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96" w:rsidRPr="00721C96" w:rsidRDefault="00721C96" w:rsidP="003530D8">
      <w:pPr>
        <w:pStyle w:val="a5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C96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721C96" w:rsidRDefault="00721C96" w:rsidP="00721C9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C96">
        <w:rPr>
          <w:rFonts w:ascii="Times New Roman" w:hAnsi="Times New Roman" w:cs="Times New Roman"/>
          <w:b/>
          <w:sz w:val="28"/>
          <w:szCs w:val="28"/>
          <w:lang w:eastAsia="ru-RU"/>
        </w:rPr>
        <w:t>о материально-технических условиях для инвалидов и  лиц с ограниченными возможностями здоровья</w:t>
      </w:r>
    </w:p>
    <w:p w:rsidR="00761198" w:rsidRPr="00721C96" w:rsidRDefault="00761198" w:rsidP="00721C9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813" w:rsidRPr="00F56C4E" w:rsidRDefault="00A40813" w:rsidP="00721C96">
      <w:pPr>
        <w:shd w:val="clear" w:color="auto" w:fill="C5C9AB"/>
        <w:tabs>
          <w:tab w:val="left" w:pos="2930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54C43"/>
          <w:sz w:val="18"/>
          <w:szCs w:val="18"/>
          <w:lang w:eastAsia="ru-RU"/>
        </w:rPr>
      </w:pPr>
    </w:p>
    <w:tbl>
      <w:tblPr>
        <w:tblW w:w="988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5C9A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2649"/>
        <w:gridCol w:w="4278"/>
      </w:tblGrid>
      <w:tr w:rsidR="009E56EB" w:rsidRPr="00F56C4E" w:rsidTr="00370990">
        <w:trPr>
          <w:trHeight w:val="2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61198" w:rsidRDefault="00761198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56EB" w:rsidRDefault="009E56EB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761198" w:rsidRPr="00721C96" w:rsidRDefault="00761198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56EB" w:rsidRPr="00721C96" w:rsidRDefault="009E56EB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  <w:r w:rsidRPr="0072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56EB" w:rsidRPr="00721C96" w:rsidRDefault="009E56EB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  <w:r w:rsidRPr="0072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Телефон, режим работы</w:t>
            </w:r>
          </w:p>
        </w:tc>
      </w:tr>
      <w:tr w:rsidR="009E56EB" w:rsidRPr="00F56C4E" w:rsidTr="00370990">
        <w:trPr>
          <w:trHeight w:val="568"/>
          <w:jc w:val="center"/>
        </w:trPr>
        <w:tc>
          <w:tcPr>
            <w:tcW w:w="29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56EB" w:rsidRPr="00721C96" w:rsidRDefault="00721C96" w:rsidP="009E5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  <w:r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E56EB"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53»</w:t>
            </w:r>
            <w:r w:rsidR="009E56EB"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4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56EB" w:rsidRPr="00721C96" w:rsidRDefault="009E56EB" w:rsidP="009E5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  <w:r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ул. Урицкого, д.153</w:t>
            </w:r>
          </w:p>
          <w:p w:rsidR="009E56EB" w:rsidRPr="00721C96" w:rsidRDefault="009E56EB" w:rsidP="009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  <w:r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56EB" w:rsidRPr="00721C96" w:rsidRDefault="009E56EB" w:rsidP="003E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  <w:r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(8-3522) </w:t>
            </w:r>
            <w:r w:rsidRPr="00721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72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-18-49 </w:t>
            </w:r>
            <w:r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(тел., факс)</w:t>
            </w:r>
            <w:r w:rsidR="00A40813"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часы работы: пн.–</w:t>
            </w:r>
            <w:r w:rsidR="003E010C"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r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8.00-</w:t>
            </w:r>
            <w:r w:rsidR="003E010C"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9E56EB" w:rsidRPr="00F56C4E" w:rsidTr="00370990">
        <w:trPr>
          <w:trHeight w:val="14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center"/>
            <w:hideMark/>
          </w:tcPr>
          <w:p w:rsidR="009E56EB" w:rsidRPr="00721C96" w:rsidRDefault="009E56EB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56EB" w:rsidRPr="00721C96" w:rsidRDefault="009E56EB" w:rsidP="009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56EB" w:rsidRPr="00721C96" w:rsidRDefault="009E56EB" w:rsidP="003E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  <w:r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(8-3522) </w:t>
            </w:r>
            <w:r w:rsidRPr="00721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72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-21-77</w:t>
            </w:r>
            <w:r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часы работы: пн.-пт. 8.00-1</w:t>
            </w:r>
            <w:r w:rsidR="003E010C"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010C"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E56EB" w:rsidRPr="00F56C4E" w:rsidTr="00370990">
        <w:trPr>
          <w:trHeight w:val="278"/>
          <w:jc w:val="center"/>
        </w:trPr>
        <w:tc>
          <w:tcPr>
            <w:tcW w:w="98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56EB" w:rsidRPr="00721C96" w:rsidRDefault="009E56EB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  <w:r w:rsidRPr="0072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услуг на объекте</w:t>
            </w:r>
          </w:p>
        </w:tc>
      </w:tr>
      <w:tr w:rsidR="00EC7CF1" w:rsidRPr="00F56C4E" w:rsidTr="00370990">
        <w:trPr>
          <w:trHeight w:val="595"/>
          <w:jc w:val="center"/>
        </w:trPr>
        <w:tc>
          <w:tcPr>
            <w:tcW w:w="9884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C7CF1" w:rsidRPr="00721C96" w:rsidRDefault="00370990" w:rsidP="0037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EC7CF1" w:rsidRPr="007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вопросам обеспечения доступности объекта – Шушунова Галина Ивановна, заместитель директора по УВР, тел. (8-3522) </w:t>
            </w:r>
            <w:r w:rsidR="00EC7CF1" w:rsidRPr="00721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="00EC7CF1" w:rsidRPr="0072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-21-77</w:t>
            </w:r>
          </w:p>
        </w:tc>
      </w:tr>
      <w:tr w:rsidR="00C7670B" w:rsidRPr="00F56C4E" w:rsidTr="00370990">
        <w:trPr>
          <w:trHeight w:val="278"/>
          <w:jc w:val="center"/>
        </w:trPr>
        <w:tc>
          <w:tcPr>
            <w:tcW w:w="98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7670B" w:rsidRPr="00721C96" w:rsidRDefault="00721C96" w:rsidP="00721C9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Обеспеченность доступа в здание школы</w:t>
            </w:r>
          </w:p>
        </w:tc>
      </w:tr>
      <w:tr w:rsidR="009E56EB" w:rsidRPr="00F56C4E" w:rsidTr="00370990">
        <w:trPr>
          <w:trHeight w:val="3286"/>
          <w:jc w:val="center"/>
        </w:trPr>
        <w:tc>
          <w:tcPr>
            <w:tcW w:w="98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70990" w:rsidRDefault="00EC7CF1" w:rsidP="003709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5373" w:rsidRPr="00EC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 на территорию школы осуществляется через центральный вход с ул. Урицкого</w:t>
            </w:r>
            <w:r w:rsidR="0005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Имеется возможность подъезда автомобильного транспорта к центральному входу территории школы.</w:t>
            </w:r>
            <w:r w:rsidR="000D06B0" w:rsidRPr="00EC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7CF1" w:rsidRPr="00370990" w:rsidRDefault="00370990" w:rsidP="00EC7C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входе установлена вывеска учреждения с адресом и телефоном. </w:t>
            </w:r>
            <w:r w:rsidR="00353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школы установлены </w:t>
            </w:r>
            <w:r w:rsidR="00D84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3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видеокамер и </w:t>
            </w:r>
            <w:r w:rsidR="00D84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камер</w:t>
            </w:r>
            <w:r w:rsidR="00353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здании школы.</w:t>
            </w:r>
          </w:p>
          <w:p w:rsidR="00370990" w:rsidRDefault="00EC7CF1" w:rsidP="003709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C4E">
              <w:rPr>
                <w:rFonts w:ascii="Verdana" w:eastAsia="Times New Roman" w:hAnsi="Verdana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522D4D81" wp14:editId="2F032322">
                  <wp:extent cx="609600" cy="609600"/>
                  <wp:effectExtent l="0" t="0" r="0" b="0"/>
                  <wp:docPr id="9" name="Рисунок 9" descr="http://s579.ru/materials/dostupnaya_sreda/kre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579.ru/materials/dostupnaya_sreda/kre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C4E">
              <w:rPr>
                <w:rFonts w:ascii="Verdana" w:eastAsia="Times New Roman" w:hAnsi="Verdana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26679DF4" wp14:editId="702361DE">
                  <wp:extent cx="609600" cy="600075"/>
                  <wp:effectExtent l="0" t="0" r="0" b="9525"/>
                  <wp:docPr id="12" name="Рисунок 12" descr="http://s579.ru/materials/dostupnaya_sreda/gl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s579.ru/materials/dostupnaya_sreda/gl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C4E">
              <w:rPr>
                <w:rFonts w:ascii="Verdana" w:eastAsia="Times New Roman" w:hAnsi="Verdana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186E85C0" wp14:editId="630DD337">
                  <wp:extent cx="609600" cy="590550"/>
                  <wp:effectExtent l="0" t="0" r="0" b="0"/>
                  <wp:docPr id="23" name="Рисунок 23" descr="http://s579.ru/materials/dostupnaya_sreda/p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579.ru/materials/dostupnaya_sreda/p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C96">
              <w:rPr>
                <w:rFonts w:ascii="Times New Roman" w:hAnsi="Times New Roman" w:cs="Times New Roman"/>
                <w:noProof/>
                <w:color w:val="454C43"/>
                <w:sz w:val="24"/>
                <w:szCs w:val="24"/>
                <w:lang w:eastAsia="ru-RU"/>
              </w:rPr>
              <w:drawing>
                <wp:inline distT="0" distB="0" distL="0" distR="0" wp14:anchorId="246CD53A" wp14:editId="7E3CC94A">
                  <wp:extent cx="609600" cy="609600"/>
                  <wp:effectExtent l="0" t="0" r="0" b="0"/>
                  <wp:docPr id="28" name="Рисунок 28" descr="http://s579.ru/materials/dostupnaya_sreda/u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579.ru/materials/dostupnaya_sreda/u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C96">
              <w:rPr>
                <w:rFonts w:ascii="Times New Roman" w:hAnsi="Times New Roman" w:cs="Times New Roman"/>
                <w:noProof/>
                <w:color w:val="454C43"/>
                <w:sz w:val="24"/>
                <w:szCs w:val="24"/>
                <w:lang w:eastAsia="ru-RU"/>
              </w:rPr>
              <w:drawing>
                <wp:inline distT="0" distB="0" distL="0" distR="0" wp14:anchorId="7D031710" wp14:editId="7A98B253">
                  <wp:extent cx="609600" cy="600075"/>
                  <wp:effectExtent l="0" t="0" r="0" b="9525"/>
                  <wp:docPr id="33" name="Рисунок 33" descr="http://s579.ru/materials/dostupnaya_sreda/mo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s579.ru/materials/dostupnaya_sreda/mo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990" w:rsidRPr="00370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7CF1" w:rsidRDefault="00526E49" w:rsidP="00370990">
            <w:pPr>
              <w:pStyle w:val="a5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 этаже без перепада высот от уровня входа находятся: медицинский кабинет,</w:t>
            </w:r>
            <w:r w:rsidR="000526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столовая,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675" w:rsidRPr="00370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</w:t>
            </w:r>
            <w:r w:rsidR="000526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052675" w:rsidRPr="00370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обслуживания инвалидов (приемная </w:t>
            </w:r>
            <w:proofErr w:type="spellStart"/>
            <w:r w:rsidR="00052675" w:rsidRPr="00370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052675" w:rsidRPr="00370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№ 1)</w:t>
            </w:r>
            <w:r w:rsidR="000526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2675" w:rsidRPr="00370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7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помещения 1 этажа доступны для всех категорий инвалидов, кроме инвалидов на кресле-коляске.</w:t>
            </w:r>
          </w:p>
          <w:p w:rsidR="00B55373" w:rsidRDefault="00370990" w:rsidP="00EC7C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C4E">
              <w:rPr>
                <w:rFonts w:ascii="Verdana" w:eastAsia="Times New Roman" w:hAnsi="Verdana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46166E8D" wp14:editId="659BF841">
                  <wp:extent cx="609600" cy="600075"/>
                  <wp:effectExtent l="0" t="0" r="0" b="9525"/>
                  <wp:docPr id="38" name="Рисунок 38" descr="http://s579.ru/materials/dostupnaya_sreda/gl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s579.ru/materials/dostupnaya_sreda/gl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C4E">
              <w:rPr>
                <w:rFonts w:ascii="Verdana" w:eastAsia="Times New Roman" w:hAnsi="Verdana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2B8FB812" wp14:editId="439557F1">
                  <wp:extent cx="609600" cy="590550"/>
                  <wp:effectExtent l="0" t="0" r="0" b="0"/>
                  <wp:docPr id="43" name="Рисунок 43" descr="http://s579.ru/materials/dostupnaya_sreda/p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579.ru/materials/dostupnaya_sreda/p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C96">
              <w:rPr>
                <w:rFonts w:ascii="Times New Roman" w:hAnsi="Times New Roman" w:cs="Times New Roman"/>
                <w:noProof/>
                <w:color w:val="454C43"/>
                <w:sz w:val="24"/>
                <w:szCs w:val="24"/>
                <w:lang w:eastAsia="ru-RU"/>
              </w:rPr>
              <w:drawing>
                <wp:inline distT="0" distB="0" distL="0" distR="0" wp14:anchorId="535B8461" wp14:editId="78F2502E">
                  <wp:extent cx="609600" cy="609600"/>
                  <wp:effectExtent l="0" t="0" r="0" b="0"/>
                  <wp:docPr id="68" name="Рисунок 68" descr="http://s579.ru/materials/dostupnaya_sreda/u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579.ru/materials/dostupnaya_sreda/u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C96">
              <w:rPr>
                <w:rFonts w:ascii="Times New Roman" w:hAnsi="Times New Roman" w:cs="Times New Roman"/>
                <w:noProof/>
                <w:color w:val="454C43"/>
                <w:sz w:val="24"/>
                <w:szCs w:val="24"/>
                <w:lang w:eastAsia="ru-RU"/>
              </w:rPr>
              <w:drawing>
                <wp:inline distT="0" distB="0" distL="0" distR="0" wp14:anchorId="02FAF7D7" wp14:editId="7102A1C8">
                  <wp:extent cx="609600" cy="600075"/>
                  <wp:effectExtent l="0" t="0" r="0" b="9525"/>
                  <wp:docPr id="69" name="Рисунок 69" descr="http://s579.ru/materials/dostupnaya_sreda/mo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s579.ru/materials/dostupnaya_sreda/mo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E49" w:rsidRDefault="00052675" w:rsidP="00EC7C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школы оснащено противопожарной звуковой сигнализацией,  имеются информационные табло и таблички.</w:t>
            </w:r>
          </w:p>
          <w:p w:rsidR="00761198" w:rsidRPr="00370990" w:rsidRDefault="00761198" w:rsidP="00EC7C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A16" w:rsidRPr="00F56C4E" w:rsidTr="00370990">
        <w:trPr>
          <w:trHeight w:val="278"/>
          <w:jc w:val="center"/>
        </w:trPr>
        <w:tc>
          <w:tcPr>
            <w:tcW w:w="98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87A16" w:rsidRPr="00EC7CF1" w:rsidRDefault="00D87A16" w:rsidP="0087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  <w:r w:rsidRPr="00EC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ус</w:t>
            </w:r>
            <w:r w:rsidR="0087383B" w:rsidRPr="00EC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луг по месту жительства инвалидов и лиц с ОВЗ </w:t>
            </w:r>
            <w:r w:rsidRPr="00EC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 дому)</w:t>
            </w:r>
          </w:p>
        </w:tc>
      </w:tr>
      <w:tr w:rsidR="000709AA" w:rsidRPr="00F56C4E" w:rsidTr="00765D86">
        <w:trPr>
          <w:trHeight w:val="2999"/>
          <w:jc w:val="center"/>
        </w:trPr>
        <w:tc>
          <w:tcPr>
            <w:tcW w:w="9884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09AA" w:rsidRPr="00EC7CF1" w:rsidRDefault="000709AA" w:rsidP="00E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  <w:r w:rsidRPr="00EC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 основании заключений ВК и </w:t>
            </w:r>
            <w:r w:rsidR="0035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C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ПМПК, </w:t>
            </w:r>
            <w:r w:rsidRPr="00EC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«СОШ № 53» </w:t>
            </w:r>
            <w:r w:rsidRPr="00EC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обучение на дому по образовательным программам начального общего, основного общего, среднего общего образования в соответствии с действующим 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</w:t>
            </w:r>
            <w:r w:rsidRPr="00EC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адаптированным образовательным программам.</w:t>
            </w:r>
          </w:p>
          <w:p w:rsidR="00761198" w:rsidRDefault="000709AA" w:rsidP="0087383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месту жительства инвалидов и лиц с ОВЗ (на дому) </w:t>
            </w:r>
            <w:r w:rsidRPr="00EC7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53</w:t>
            </w:r>
            <w:r w:rsidRPr="00EC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C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предоставляет услуги для следующих категорий инвалидов:</w:t>
            </w:r>
          </w:p>
          <w:p w:rsidR="000709AA" w:rsidRDefault="000709AA" w:rsidP="0087383B">
            <w:pPr>
              <w:pStyle w:val="a5"/>
              <w:rPr>
                <w:rFonts w:ascii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  <w:r w:rsidRPr="00EC7CF1">
              <w:rPr>
                <w:rFonts w:ascii="Times New Roman" w:hAnsi="Times New Roman" w:cs="Times New Roman"/>
                <w:color w:val="454C43"/>
                <w:sz w:val="24"/>
                <w:szCs w:val="24"/>
                <w:lang w:eastAsia="ru-RU"/>
              </w:rPr>
              <w:br/>
            </w:r>
            <w:r w:rsidRPr="00EC7CF1">
              <w:rPr>
                <w:rFonts w:ascii="Times New Roman" w:hAnsi="Times New Roman" w:cs="Times New Roman"/>
                <w:noProof/>
                <w:color w:val="454C43"/>
                <w:sz w:val="24"/>
                <w:szCs w:val="24"/>
                <w:lang w:eastAsia="ru-RU"/>
              </w:rPr>
              <w:drawing>
                <wp:inline distT="0" distB="0" distL="0" distR="0" wp14:anchorId="7F5EF9A5" wp14:editId="799C1A03">
                  <wp:extent cx="609600" cy="600075"/>
                  <wp:effectExtent l="0" t="0" r="0" b="9525"/>
                  <wp:docPr id="14" name="Рисунок 14" descr="http://s579.ru/materials/dostupnaya_sreda/gl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s579.ru/materials/dostupnaya_sreda/gl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CF1">
              <w:rPr>
                <w:rFonts w:ascii="Times New Roman" w:hAnsi="Times New Roman" w:cs="Times New Roman"/>
                <w:color w:val="454C43"/>
                <w:sz w:val="24"/>
                <w:szCs w:val="24"/>
                <w:lang w:eastAsia="ru-RU"/>
              </w:rPr>
              <w:t>  </w:t>
            </w:r>
            <w:r w:rsidRPr="00EC7CF1">
              <w:rPr>
                <w:rFonts w:ascii="Times New Roman" w:hAnsi="Times New Roman" w:cs="Times New Roman"/>
                <w:noProof/>
                <w:color w:val="454C43"/>
                <w:sz w:val="24"/>
                <w:szCs w:val="24"/>
                <w:lang w:eastAsia="ru-RU"/>
              </w:rPr>
              <w:drawing>
                <wp:inline distT="0" distB="0" distL="0" distR="0" wp14:anchorId="749ED4A8" wp14:editId="0C511CB5">
                  <wp:extent cx="609600" cy="609600"/>
                  <wp:effectExtent l="0" t="0" r="0" b="0"/>
                  <wp:docPr id="15" name="Рисунок 15" descr="http://s579.ru/materials/dostupnaya_sreda/kre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579.ru/materials/dostupnaya_sreda/kre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CF1">
              <w:rPr>
                <w:rFonts w:ascii="Times New Roman" w:hAnsi="Times New Roman" w:cs="Times New Roman"/>
                <w:color w:val="454C43"/>
                <w:sz w:val="24"/>
                <w:szCs w:val="24"/>
                <w:lang w:eastAsia="ru-RU"/>
              </w:rPr>
              <w:t>  </w:t>
            </w:r>
            <w:r w:rsidRPr="00EC7CF1">
              <w:rPr>
                <w:rFonts w:ascii="Times New Roman" w:hAnsi="Times New Roman" w:cs="Times New Roman"/>
                <w:noProof/>
                <w:color w:val="454C43"/>
                <w:sz w:val="24"/>
                <w:szCs w:val="24"/>
                <w:lang w:eastAsia="ru-RU"/>
              </w:rPr>
              <w:drawing>
                <wp:inline distT="0" distB="0" distL="0" distR="0" wp14:anchorId="1EC6FFFB" wp14:editId="53570AD0">
                  <wp:extent cx="609600" cy="590550"/>
                  <wp:effectExtent l="0" t="0" r="0" b="0"/>
                  <wp:docPr id="16" name="Рисунок 16" descr="http://s579.ru/materials/dostupnaya_sreda/p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s579.ru/materials/dostupnaya_sreda/p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CF1">
              <w:rPr>
                <w:rFonts w:ascii="Times New Roman" w:hAnsi="Times New Roman" w:cs="Times New Roman"/>
                <w:color w:val="454C43"/>
                <w:sz w:val="24"/>
                <w:szCs w:val="24"/>
                <w:lang w:eastAsia="ru-RU"/>
              </w:rPr>
              <w:t>   </w:t>
            </w:r>
            <w:r w:rsidRPr="00EC7CF1">
              <w:rPr>
                <w:rFonts w:ascii="Times New Roman" w:hAnsi="Times New Roman" w:cs="Times New Roman"/>
                <w:noProof/>
                <w:color w:val="454C43"/>
                <w:sz w:val="24"/>
                <w:szCs w:val="24"/>
                <w:lang w:eastAsia="ru-RU"/>
              </w:rPr>
              <w:drawing>
                <wp:inline distT="0" distB="0" distL="0" distR="0" wp14:anchorId="4D46A41B" wp14:editId="2A1271C8">
                  <wp:extent cx="609600" cy="609600"/>
                  <wp:effectExtent l="0" t="0" r="0" b="0"/>
                  <wp:docPr id="17" name="Рисунок 17" descr="http://s579.ru/materials/dostupnaya_sreda/u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579.ru/materials/dostupnaya_sreda/u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CF1">
              <w:rPr>
                <w:rFonts w:ascii="Times New Roman" w:hAnsi="Times New Roman" w:cs="Times New Roman"/>
                <w:color w:val="454C43"/>
                <w:sz w:val="24"/>
                <w:szCs w:val="24"/>
                <w:lang w:eastAsia="ru-RU"/>
              </w:rPr>
              <w:t>  </w:t>
            </w:r>
            <w:r w:rsidRPr="00EC7CF1">
              <w:rPr>
                <w:rFonts w:ascii="Times New Roman" w:hAnsi="Times New Roman" w:cs="Times New Roman"/>
                <w:noProof/>
                <w:color w:val="454C43"/>
                <w:sz w:val="24"/>
                <w:szCs w:val="24"/>
                <w:lang w:eastAsia="ru-RU"/>
              </w:rPr>
              <w:drawing>
                <wp:inline distT="0" distB="0" distL="0" distR="0" wp14:anchorId="20A3D48F" wp14:editId="481E2FB1">
                  <wp:extent cx="609600" cy="600075"/>
                  <wp:effectExtent l="0" t="0" r="0" b="9525"/>
                  <wp:docPr id="18" name="Рисунок 18" descr="http://s579.ru/materials/dostupnaya_sreda/mo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s579.ru/materials/dostupnaya_sreda/mo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198" w:rsidRDefault="00761198" w:rsidP="0087383B">
            <w:pPr>
              <w:pStyle w:val="a5"/>
              <w:rPr>
                <w:rFonts w:ascii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</w:p>
          <w:p w:rsidR="00761198" w:rsidRPr="00EC7CF1" w:rsidRDefault="00761198" w:rsidP="0087383B">
            <w:pPr>
              <w:pStyle w:val="a5"/>
              <w:rPr>
                <w:rFonts w:ascii="Times New Roman" w:eastAsia="Times New Roman" w:hAnsi="Times New Roman" w:cs="Times New Roman"/>
                <w:color w:val="454C43"/>
                <w:sz w:val="24"/>
                <w:szCs w:val="24"/>
                <w:lang w:eastAsia="ru-RU"/>
              </w:rPr>
            </w:pPr>
          </w:p>
        </w:tc>
      </w:tr>
    </w:tbl>
    <w:p w:rsidR="009E56EB" w:rsidRPr="00EC2769" w:rsidRDefault="009E56EB" w:rsidP="00EC2769">
      <w:pPr>
        <w:shd w:val="clear" w:color="auto" w:fill="C5C9A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Доступ категорий инвалидов </w:t>
      </w:r>
      <w:r w:rsidR="00EC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лиц с ограниченными возможностями здоровья </w:t>
      </w:r>
      <w:r w:rsidRPr="0007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зонам с сопровождением</w:t>
      </w:r>
    </w:p>
    <w:tbl>
      <w:tblPr>
        <w:tblW w:w="9750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5C9A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8"/>
        <w:gridCol w:w="5322"/>
      </w:tblGrid>
      <w:tr w:rsidR="009E56EB" w:rsidRPr="000709AA" w:rsidTr="009E56EB">
        <w:trPr>
          <w:jc w:val="center"/>
        </w:trPr>
        <w:tc>
          <w:tcPr>
            <w:tcW w:w="4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center"/>
            <w:hideMark/>
          </w:tcPr>
          <w:p w:rsidR="009E56EB" w:rsidRPr="000709AA" w:rsidRDefault="009E56EB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Подходы к </w:t>
            </w:r>
            <w:r w:rsidR="00EC2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школе</w:t>
            </w:r>
            <w:r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пути движения</w:t>
            </w:r>
            <w:r w:rsidR="00C7670B"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C7670B" w:rsidRPr="000709AA" w:rsidRDefault="00C7670B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C43"/>
                <w:lang w:eastAsia="ru-RU"/>
              </w:rPr>
            </w:pPr>
            <w:r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Самостоятельный вход на территорию школы осуществляется через центральный вход с ул. Урицкого</w:t>
            </w:r>
          </w:p>
        </w:tc>
        <w:tc>
          <w:tcPr>
            <w:tcW w:w="5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center"/>
            <w:hideMark/>
          </w:tcPr>
          <w:p w:rsidR="009E56EB" w:rsidRPr="000709AA" w:rsidRDefault="003E010C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</w:pPr>
            <w:r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28E7EEAF" wp14:editId="64BC77A7">
                  <wp:extent cx="609600" cy="609600"/>
                  <wp:effectExtent l="0" t="0" r="0" b="0"/>
                  <wp:docPr id="7" name="Рисунок 7" descr="http://s579.ru/materials/dostupnaya_sreda/kre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579.ru/materials/dostupnaya_sreda/kre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6EB" w:rsidRPr="0007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E56EB"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2D4737D5" wp14:editId="2035AB04">
                  <wp:extent cx="609600" cy="600075"/>
                  <wp:effectExtent l="0" t="0" r="0" b="9525"/>
                  <wp:docPr id="22" name="Рисунок 22" descr="http://s579.ru/materials/dostupnaya_sreda/gl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s579.ru/materials/dostupnaya_sreda/gl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6EB" w:rsidRPr="000709AA"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  <w:t>    </w:t>
            </w:r>
            <w:r w:rsidR="009E56EB"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45EE7A9D" wp14:editId="68E2C1C8">
                  <wp:extent cx="609600" cy="590550"/>
                  <wp:effectExtent l="0" t="0" r="0" b="0"/>
                  <wp:docPr id="24" name="Рисунок 24" descr="http://s579.ru/materials/dostupnaya_sreda/p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579.ru/materials/dostupnaya_sreda/p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6EB" w:rsidRPr="000709AA"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  <w:t>   </w:t>
            </w:r>
            <w:r w:rsidR="009E56EB"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5E31134F" wp14:editId="1BBEAEFE">
                  <wp:extent cx="609600" cy="609600"/>
                  <wp:effectExtent l="0" t="0" r="0" b="0"/>
                  <wp:docPr id="25" name="Рисунок 25" descr="http://s579.ru/materials/dostupnaya_sreda/u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s579.ru/materials/dostupnaya_sreda/u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6EB" w:rsidRPr="000709AA"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  <w:t>  </w:t>
            </w:r>
            <w:r w:rsidR="009E56EB"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7D4C1252" wp14:editId="6A67E200">
                  <wp:extent cx="609600" cy="600075"/>
                  <wp:effectExtent l="0" t="0" r="0" b="9525"/>
                  <wp:docPr id="26" name="Рисунок 26" descr="http://s579.ru/materials/dostupnaya_sreda/mo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s579.ru/materials/dostupnaya_sreda/mo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6EB" w:rsidRPr="000709AA" w:rsidTr="009E56EB">
        <w:trPr>
          <w:jc w:val="center"/>
        </w:trPr>
        <w:tc>
          <w:tcPr>
            <w:tcW w:w="4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center"/>
            <w:hideMark/>
          </w:tcPr>
          <w:p w:rsidR="009E56EB" w:rsidRPr="000709AA" w:rsidRDefault="009E56EB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Вход</w:t>
            </w:r>
            <w:r w:rsidR="003E010C"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здание</w:t>
            </w:r>
            <w:r w:rsidR="00C7670B"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C7670B" w:rsidRPr="000709AA" w:rsidRDefault="00C7670B" w:rsidP="003E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C43"/>
                <w:lang w:eastAsia="ru-RU"/>
              </w:rPr>
            </w:pPr>
          </w:p>
        </w:tc>
        <w:tc>
          <w:tcPr>
            <w:tcW w:w="5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center"/>
            <w:hideMark/>
          </w:tcPr>
          <w:p w:rsidR="009E56EB" w:rsidRDefault="009E56EB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</w:pPr>
            <w:r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2E5610EA" wp14:editId="36D39E9A">
                  <wp:extent cx="609600" cy="600075"/>
                  <wp:effectExtent l="0" t="0" r="0" b="9525"/>
                  <wp:docPr id="27" name="Рисунок 27" descr="http://s579.ru/materials/dostupnaya_sreda/gl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s579.ru/materials/dostupnaya_sreda/gl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AA"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  <w:t>    </w:t>
            </w:r>
            <w:r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6F783942" wp14:editId="72398578">
                  <wp:extent cx="609600" cy="590550"/>
                  <wp:effectExtent l="0" t="0" r="0" b="0"/>
                  <wp:docPr id="29" name="Рисунок 29" descr="http://s579.ru/materials/dostupnaya_sreda/p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s579.ru/materials/dostupnaya_sreda/p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AA"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  <w:t>   </w:t>
            </w:r>
            <w:r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23C24D66" wp14:editId="701FFED2">
                  <wp:extent cx="609600" cy="609600"/>
                  <wp:effectExtent l="0" t="0" r="0" b="0"/>
                  <wp:docPr id="30" name="Рисунок 30" descr="http://s579.ru/materials/dostupnaya_sreda/u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s579.ru/materials/dostupnaya_sreda/u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AA"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  <w:t>  </w:t>
            </w:r>
            <w:r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167FA40B" wp14:editId="39C5073F">
                  <wp:extent cx="609600" cy="600075"/>
                  <wp:effectExtent l="0" t="0" r="0" b="9525"/>
                  <wp:docPr id="31" name="Рисунок 31" descr="http://s579.ru/materials/dostupnaya_sreda/mo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s579.ru/materials/dostupnaya_sreda/mo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AA"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  <w:t> </w:t>
            </w:r>
            <w:r w:rsidR="00E73B9A"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320A9297" wp14:editId="5AA684C5">
                  <wp:extent cx="609600" cy="609600"/>
                  <wp:effectExtent l="0" t="0" r="0" b="0"/>
                  <wp:docPr id="1" name="Рисунок 1" descr="http://s579.ru/materials/dostupnaya_sreda/kre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579.ru/materials/dostupnaya_sreda/kre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0709AA" w:rsidRPr="000709AA" w:rsidRDefault="000709AA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</w:pPr>
          </w:p>
        </w:tc>
      </w:tr>
      <w:tr w:rsidR="00EC2769" w:rsidRPr="000709AA" w:rsidTr="00765D86">
        <w:trPr>
          <w:trHeight w:val="3036"/>
          <w:jc w:val="center"/>
        </w:trPr>
        <w:tc>
          <w:tcPr>
            <w:tcW w:w="442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C5C9AB"/>
            <w:vAlign w:val="center"/>
          </w:tcPr>
          <w:p w:rsidR="00EC2769" w:rsidRPr="000709AA" w:rsidRDefault="00EC2769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движения внутри здания по 1 этажу</w:t>
            </w:r>
          </w:p>
          <w:p w:rsidR="00EC2769" w:rsidRDefault="00EC2769" w:rsidP="0007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Санитарно-гигиенические помещения 1 этажа</w:t>
            </w:r>
          </w:p>
          <w:p w:rsidR="00EC2769" w:rsidRDefault="00EC2769" w:rsidP="0007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для </w:t>
            </w:r>
            <w:r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предоставления услуг инвалидам</w:t>
            </w:r>
          </w:p>
          <w:p w:rsidR="00EC2769" w:rsidRDefault="00EC2769" w:rsidP="0007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движения внутри здания по 2 этажу</w:t>
            </w:r>
          </w:p>
          <w:p w:rsidR="00EC2769" w:rsidRDefault="00EC2769" w:rsidP="0007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70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Санитарно-гигиенические помещения 2 этажа</w:t>
            </w:r>
          </w:p>
          <w:p w:rsidR="00EC2769" w:rsidRDefault="00EC2769" w:rsidP="0007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709AA"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  <w:p w:rsidR="00EC2769" w:rsidRDefault="00EC2769" w:rsidP="00070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709AA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  <w:p w:rsidR="00EC2769" w:rsidRDefault="00EC2769" w:rsidP="00070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709AA">
              <w:rPr>
                <w:rFonts w:ascii="Times New Roman" w:eastAsia="Times New Roman" w:hAnsi="Times New Roman" w:cs="Times New Roman"/>
                <w:lang w:eastAsia="ru-RU"/>
              </w:rPr>
              <w:t>Столовая</w:t>
            </w:r>
          </w:p>
          <w:p w:rsidR="00EC2769" w:rsidRPr="000709AA" w:rsidRDefault="00EC2769" w:rsidP="0007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709AA">
              <w:rPr>
                <w:rFonts w:ascii="Times New Roman" w:eastAsia="Times New Roman" w:hAnsi="Times New Roman" w:cs="Times New Roman"/>
                <w:lang w:eastAsia="ru-RU"/>
              </w:rPr>
              <w:t xml:space="preserve"> Учебные кабинеты</w:t>
            </w:r>
          </w:p>
        </w:tc>
        <w:tc>
          <w:tcPr>
            <w:tcW w:w="532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C5C9AB"/>
            <w:vAlign w:val="center"/>
          </w:tcPr>
          <w:p w:rsidR="00EC2769" w:rsidRPr="000709AA" w:rsidRDefault="00EC2769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</w:pPr>
            <w:r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56B3E024" wp14:editId="4DAAA044">
                  <wp:extent cx="609600" cy="600075"/>
                  <wp:effectExtent l="0" t="0" r="0" b="9525"/>
                  <wp:docPr id="32" name="Рисунок 32" descr="http://s579.ru/materials/dostupnaya_sreda/gl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s579.ru/materials/dostupnaya_sreda/gl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AA"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  <w:t>    </w:t>
            </w:r>
            <w:r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25D32CB8" wp14:editId="3167446B">
                  <wp:extent cx="609600" cy="590550"/>
                  <wp:effectExtent l="0" t="0" r="0" b="0"/>
                  <wp:docPr id="34" name="Рисунок 34" descr="http://s579.ru/materials/dostupnaya_sreda/p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s579.ru/materials/dostupnaya_sreda/p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AA"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  <w:t>   </w:t>
            </w:r>
            <w:r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61B891D7" wp14:editId="00BFBE33">
                  <wp:extent cx="609600" cy="609600"/>
                  <wp:effectExtent l="0" t="0" r="0" b="0"/>
                  <wp:docPr id="35" name="Рисунок 35" descr="http://s579.ru/materials/dostupnaya_sreda/u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s579.ru/materials/dostupnaya_sreda/u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AA"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  <w:t>  </w:t>
            </w:r>
            <w:r w:rsidRPr="000709AA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56F05CE1" wp14:editId="5E27FFFA">
                  <wp:extent cx="609600" cy="600075"/>
                  <wp:effectExtent l="0" t="0" r="0" b="9525"/>
                  <wp:docPr id="36" name="Рисунок 36" descr="http://s579.ru/materials/dostupnaya_sreda/mo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s579.ru/materials/dostupnaya_sreda/mo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AA"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  <w:t> </w:t>
            </w:r>
          </w:p>
        </w:tc>
      </w:tr>
    </w:tbl>
    <w:p w:rsidR="009E56EB" w:rsidRPr="00EC2769" w:rsidRDefault="009E56EB" w:rsidP="009E56EB">
      <w:pPr>
        <w:shd w:val="clear" w:color="auto" w:fill="C5C9A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C43"/>
          <w:sz w:val="18"/>
          <w:szCs w:val="18"/>
          <w:lang w:eastAsia="ru-RU"/>
        </w:rPr>
      </w:pPr>
      <w:r w:rsidRPr="00EC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Значения условных обозначений категорий инвалидов</w:t>
      </w:r>
    </w:p>
    <w:tbl>
      <w:tblPr>
        <w:tblW w:w="9750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5C9A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8250"/>
      </w:tblGrid>
      <w:tr w:rsidR="009E56EB" w:rsidRPr="00EC2769" w:rsidTr="00765D86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center"/>
            <w:hideMark/>
          </w:tcPr>
          <w:p w:rsidR="009E56EB" w:rsidRPr="00EC2769" w:rsidRDefault="009E56EB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</w:pPr>
            <w:r w:rsidRPr="00EC2769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3F93EFC3" wp14:editId="2961F2CB">
                  <wp:extent cx="609600" cy="600075"/>
                  <wp:effectExtent l="0" t="0" r="0" b="9525"/>
                  <wp:docPr id="51" name="Рисунок 51" descr="http://s579.ru/materials/dostupnaya_sreda/gl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s579.ru/materials/dostupnaya_sreda/gl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center"/>
            <w:hideMark/>
          </w:tcPr>
          <w:p w:rsidR="009E56EB" w:rsidRPr="00EC2769" w:rsidRDefault="009E56EB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</w:pPr>
            <w:r w:rsidRPr="00EC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Инвалиды с нарушением зрения</w:t>
            </w:r>
          </w:p>
        </w:tc>
      </w:tr>
      <w:tr w:rsidR="009E56EB" w:rsidRPr="00EC2769" w:rsidTr="00765D86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bottom"/>
            <w:hideMark/>
          </w:tcPr>
          <w:p w:rsidR="009E56EB" w:rsidRPr="00EC2769" w:rsidRDefault="009E56EB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</w:pPr>
            <w:r w:rsidRPr="00EC2769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2DAC1F41" wp14:editId="3F37BB5C">
                  <wp:extent cx="609600" cy="590550"/>
                  <wp:effectExtent l="0" t="0" r="0" b="0"/>
                  <wp:docPr id="52" name="Рисунок 52" descr="http://s579.ru/materials/dostupnaya_sreda/p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s579.ru/materials/dostupnaya_sreda/p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center"/>
            <w:hideMark/>
          </w:tcPr>
          <w:p w:rsidR="009E56EB" w:rsidRPr="00EC2769" w:rsidRDefault="009E56EB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</w:pPr>
            <w:r w:rsidRPr="00EC2769"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  <w:t> </w:t>
            </w:r>
            <w:r w:rsidRPr="00EC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нарушением опорно-двигательного аппарата</w:t>
            </w:r>
          </w:p>
        </w:tc>
      </w:tr>
      <w:tr w:rsidR="009E56EB" w:rsidRPr="00EC2769" w:rsidTr="00765D86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bottom"/>
            <w:hideMark/>
          </w:tcPr>
          <w:p w:rsidR="009E56EB" w:rsidRPr="00EC2769" w:rsidRDefault="009E56EB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</w:pPr>
            <w:r w:rsidRPr="00EC2769">
              <w:rPr>
                <w:rFonts w:ascii="Times New Roman" w:eastAsia="Times New Roman" w:hAnsi="Times New Roman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581B7B7B" wp14:editId="315D0D54">
                  <wp:extent cx="609600" cy="609600"/>
                  <wp:effectExtent l="0" t="0" r="0" b="0"/>
                  <wp:docPr id="53" name="Рисунок 53" descr="http://s579.ru/materials/dostupnaya_sreda/u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s579.ru/materials/dostupnaya_sreda/u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center"/>
            <w:hideMark/>
          </w:tcPr>
          <w:p w:rsidR="009E56EB" w:rsidRPr="00EC2769" w:rsidRDefault="009E56EB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</w:pPr>
            <w:r w:rsidRPr="00EC2769">
              <w:rPr>
                <w:rFonts w:ascii="Times New Roman" w:eastAsia="Times New Roman" w:hAnsi="Times New Roman" w:cs="Times New Roman"/>
                <w:color w:val="454C43"/>
                <w:sz w:val="18"/>
                <w:szCs w:val="18"/>
                <w:lang w:eastAsia="ru-RU"/>
              </w:rPr>
              <w:t> </w:t>
            </w:r>
            <w:r w:rsidRPr="00EC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нарушением слуха</w:t>
            </w:r>
          </w:p>
        </w:tc>
      </w:tr>
      <w:tr w:rsidR="009E56EB" w:rsidRPr="00F56C4E" w:rsidTr="00765D86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bottom"/>
            <w:hideMark/>
          </w:tcPr>
          <w:p w:rsidR="009E56EB" w:rsidRPr="00F56C4E" w:rsidRDefault="009E56EB" w:rsidP="00765D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54C43"/>
                <w:sz w:val="18"/>
                <w:szCs w:val="18"/>
                <w:lang w:eastAsia="ru-RU"/>
              </w:rPr>
            </w:pPr>
            <w:r w:rsidRPr="00F56C4E">
              <w:rPr>
                <w:rFonts w:ascii="Verdana" w:eastAsia="Times New Roman" w:hAnsi="Verdana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59D51BB7" wp14:editId="5F953144">
                  <wp:extent cx="609600" cy="609600"/>
                  <wp:effectExtent l="0" t="0" r="0" b="0"/>
                  <wp:docPr id="54" name="Рисунок 54" descr="http://s579.ru/materials/dostupnaya_sreda/kre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579.ru/materials/dostupnaya_sreda/kre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center"/>
            <w:hideMark/>
          </w:tcPr>
          <w:p w:rsidR="009E56EB" w:rsidRPr="00F56C4E" w:rsidRDefault="009E56EB" w:rsidP="00765D86">
            <w:pPr>
              <w:spacing w:after="0" w:line="240" w:lineRule="auto"/>
              <w:rPr>
                <w:rFonts w:ascii="Verdana" w:eastAsia="Times New Roman" w:hAnsi="Verdana" w:cs="Times New Roman"/>
                <w:color w:val="454C43"/>
                <w:sz w:val="18"/>
                <w:szCs w:val="18"/>
                <w:lang w:eastAsia="ru-RU"/>
              </w:rPr>
            </w:pPr>
            <w:r w:rsidRPr="00F56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Инвалиды на кресле-коляске</w:t>
            </w:r>
          </w:p>
        </w:tc>
      </w:tr>
      <w:tr w:rsidR="009E56EB" w:rsidRPr="00F56C4E" w:rsidTr="00765D86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bottom"/>
            <w:hideMark/>
          </w:tcPr>
          <w:p w:rsidR="009E56EB" w:rsidRPr="00F56C4E" w:rsidRDefault="009E56EB" w:rsidP="00765D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54C43"/>
                <w:sz w:val="18"/>
                <w:szCs w:val="18"/>
                <w:lang w:eastAsia="ru-RU"/>
              </w:rPr>
            </w:pPr>
            <w:r w:rsidRPr="00F56C4E">
              <w:rPr>
                <w:rFonts w:ascii="Verdana" w:eastAsia="Times New Roman" w:hAnsi="Verdana" w:cs="Times New Roman"/>
                <w:noProof/>
                <w:color w:val="454C43"/>
                <w:sz w:val="18"/>
                <w:szCs w:val="18"/>
                <w:lang w:eastAsia="ru-RU"/>
              </w:rPr>
              <w:drawing>
                <wp:inline distT="0" distB="0" distL="0" distR="0" wp14:anchorId="798FEC38" wp14:editId="21661D7A">
                  <wp:extent cx="609600" cy="600075"/>
                  <wp:effectExtent l="0" t="0" r="0" b="9525"/>
                  <wp:docPr id="55" name="Рисунок 55" descr="http://s579.ru/materials/dostupnaya_sreda/mo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s579.ru/materials/dostupnaya_sreda/mo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5C9AB"/>
            <w:vAlign w:val="center"/>
            <w:hideMark/>
          </w:tcPr>
          <w:p w:rsidR="009E56EB" w:rsidRPr="00F56C4E" w:rsidRDefault="009E56EB" w:rsidP="00765D86">
            <w:pPr>
              <w:spacing w:after="0" w:line="240" w:lineRule="auto"/>
              <w:rPr>
                <w:rFonts w:ascii="Verdana" w:eastAsia="Times New Roman" w:hAnsi="Verdana" w:cs="Times New Roman"/>
                <w:color w:val="454C43"/>
                <w:sz w:val="18"/>
                <w:szCs w:val="18"/>
                <w:lang w:eastAsia="ru-RU"/>
              </w:rPr>
            </w:pPr>
            <w:r w:rsidRPr="00F56C4E">
              <w:rPr>
                <w:rFonts w:ascii="Verdana" w:eastAsia="Times New Roman" w:hAnsi="Verdana" w:cs="Times New Roman"/>
                <w:color w:val="454C43"/>
                <w:sz w:val="18"/>
                <w:szCs w:val="18"/>
                <w:lang w:eastAsia="ru-RU"/>
              </w:rPr>
              <w:t> </w:t>
            </w:r>
            <w:r w:rsidRPr="00F56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Инвалиды с нарушением интеллекта</w:t>
            </w:r>
          </w:p>
        </w:tc>
      </w:tr>
    </w:tbl>
    <w:p w:rsidR="00EC2769" w:rsidRDefault="00EC2769" w:rsidP="00EC2769">
      <w:pPr>
        <w:pStyle w:val="a8"/>
        <w:spacing w:before="30" w:beforeAutospacing="0" w:after="30" w:afterAutospacing="0"/>
        <w:jc w:val="center"/>
        <w:rPr>
          <w:rStyle w:val="a7"/>
          <w:iCs/>
          <w:color w:val="000000"/>
        </w:rPr>
      </w:pPr>
    </w:p>
    <w:p w:rsidR="00761198" w:rsidRDefault="00761198" w:rsidP="00EC2769">
      <w:pPr>
        <w:pStyle w:val="a8"/>
        <w:spacing w:before="30" w:beforeAutospacing="0" w:after="30" w:afterAutospacing="0"/>
        <w:jc w:val="center"/>
        <w:rPr>
          <w:rStyle w:val="a7"/>
          <w:iCs/>
          <w:color w:val="000000"/>
        </w:rPr>
      </w:pPr>
    </w:p>
    <w:p w:rsidR="00761198" w:rsidRDefault="00761198" w:rsidP="00EC2769">
      <w:pPr>
        <w:pStyle w:val="a8"/>
        <w:spacing w:before="30" w:beforeAutospacing="0" w:after="30" w:afterAutospacing="0"/>
        <w:jc w:val="center"/>
        <w:rPr>
          <w:rStyle w:val="a7"/>
          <w:iCs/>
          <w:color w:val="000000"/>
        </w:rPr>
      </w:pPr>
    </w:p>
    <w:p w:rsidR="00761198" w:rsidRDefault="00761198" w:rsidP="00EC2769">
      <w:pPr>
        <w:pStyle w:val="a8"/>
        <w:spacing w:before="30" w:beforeAutospacing="0" w:after="30" w:afterAutospacing="0"/>
        <w:jc w:val="center"/>
        <w:rPr>
          <w:rStyle w:val="a7"/>
          <w:iCs/>
          <w:color w:val="000000"/>
        </w:rPr>
      </w:pPr>
    </w:p>
    <w:p w:rsidR="00761198" w:rsidRDefault="00761198" w:rsidP="00EC2769">
      <w:pPr>
        <w:pStyle w:val="a8"/>
        <w:spacing w:before="30" w:beforeAutospacing="0" w:after="30" w:afterAutospacing="0"/>
        <w:jc w:val="center"/>
        <w:rPr>
          <w:rStyle w:val="a7"/>
          <w:iCs/>
          <w:color w:val="000000"/>
        </w:rPr>
      </w:pPr>
    </w:p>
    <w:p w:rsidR="00761198" w:rsidRDefault="00761198" w:rsidP="00EC2769">
      <w:pPr>
        <w:pStyle w:val="a8"/>
        <w:spacing w:before="30" w:beforeAutospacing="0" w:after="30" w:afterAutospacing="0"/>
        <w:jc w:val="center"/>
        <w:rPr>
          <w:rStyle w:val="a7"/>
          <w:iCs/>
          <w:color w:val="000000"/>
        </w:rPr>
      </w:pPr>
    </w:p>
    <w:p w:rsidR="00761198" w:rsidRDefault="00761198" w:rsidP="00EC2769">
      <w:pPr>
        <w:pStyle w:val="a8"/>
        <w:spacing w:before="30" w:beforeAutospacing="0" w:after="30" w:afterAutospacing="0"/>
        <w:jc w:val="center"/>
        <w:rPr>
          <w:rStyle w:val="a7"/>
          <w:iCs/>
          <w:color w:val="000000"/>
        </w:rPr>
      </w:pPr>
    </w:p>
    <w:p w:rsidR="00EC2769" w:rsidRPr="00EC2769" w:rsidRDefault="00EC2769" w:rsidP="00EC2769">
      <w:pPr>
        <w:pStyle w:val="a8"/>
        <w:spacing w:before="30" w:beforeAutospacing="0" w:after="30" w:afterAutospacing="0"/>
        <w:jc w:val="center"/>
        <w:rPr>
          <w:rStyle w:val="a7"/>
          <w:iCs/>
          <w:color w:val="000000"/>
        </w:rPr>
      </w:pPr>
      <w:r w:rsidRPr="00EC2769">
        <w:rPr>
          <w:rStyle w:val="a7"/>
          <w:iCs/>
          <w:color w:val="000000"/>
        </w:rPr>
        <w:lastRenderedPageBreak/>
        <w:t xml:space="preserve">Сведения об оборудовании учебных кабинетов, </w:t>
      </w:r>
      <w:r>
        <w:rPr>
          <w:rStyle w:val="a7"/>
          <w:iCs/>
          <w:color w:val="000000"/>
        </w:rPr>
        <w:t>объектов для проведения практических занятий</w:t>
      </w:r>
      <w:r w:rsidR="00BB3B90">
        <w:rPr>
          <w:rStyle w:val="a7"/>
          <w:iCs/>
          <w:color w:val="000000"/>
        </w:rPr>
        <w:t xml:space="preserve">, </w:t>
      </w:r>
      <w:r w:rsidR="00BB3B90" w:rsidRPr="00BB3B90">
        <w:rPr>
          <w:b/>
          <w:bCs/>
          <w:color w:val="000000"/>
          <w:shd w:val="clear" w:color="auto" w:fill="FFFFFF"/>
        </w:rPr>
        <w:t>в том числе приспособленных для использования инвалидами и лицами с ОВЗ</w:t>
      </w:r>
    </w:p>
    <w:p w:rsidR="00BB3B90" w:rsidRDefault="003E58C2" w:rsidP="00565C68">
      <w:pPr>
        <w:pStyle w:val="a8"/>
        <w:spacing w:before="30" w:beforeAutospacing="0" w:after="30" w:afterAutospacing="0"/>
        <w:ind w:firstLine="708"/>
        <w:jc w:val="both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Style w:val="a7"/>
          <w:b w:val="0"/>
          <w:iCs/>
          <w:color w:val="000000"/>
        </w:rPr>
        <w:t>В</w:t>
      </w:r>
      <w:r w:rsidR="00BB3B90" w:rsidRPr="00BB3B90">
        <w:rPr>
          <w:rStyle w:val="a7"/>
          <w:b w:val="0"/>
          <w:iCs/>
          <w:color w:val="000000"/>
        </w:rPr>
        <w:t xml:space="preserve"> школе</w:t>
      </w:r>
      <w:r w:rsidR="00BB3B90">
        <w:rPr>
          <w:rStyle w:val="a7"/>
          <w:b w:val="0"/>
          <w:iCs/>
          <w:color w:val="000000"/>
        </w:rPr>
        <w:t xml:space="preserve"> </w:t>
      </w:r>
      <w:r>
        <w:rPr>
          <w:rStyle w:val="a7"/>
          <w:b w:val="0"/>
          <w:iCs/>
          <w:color w:val="000000"/>
        </w:rPr>
        <w:t xml:space="preserve">22 </w:t>
      </w:r>
      <w:proofErr w:type="gramStart"/>
      <w:r>
        <w:rPr>
          <w:rStyle w:val="a7"/>
          <w:b w:val="0"/>
          <w:iCs/>
          <w:color w:val="000000"/>
        </w:rPr>
        <w:t>учебных</w:t>
      </w:r>
      <w:proofErr w:type="gramEnd"/>
      <w:r>
        <w:rPr>
          <w:rStyle w:val="a7"/>
          <w:b w:val="0"/>
          <w:iCs/>
          <w:color w:val="000000"/>
        </w:rPr>
        <w:t xml:space="preserve"> кабинета. </w:t>
      </w:r>
      <w:r w:rsidR="00BB3B90">
        <w:rPr>
          <w:rStyle w:val="a7"/>
          <w:i/>
          <w:iCs/>
          <w:color w:val="000000"/>
        </w:rPr>
        <w:t xml:space="preserve"> </w:t>
      </w:r>
      <w:r w:rsidR="00EC2769" w:rsidRPr="00BB3B90">
        <w:rPr>
          <w:rStyle w:val="a7"/>
          <w:b w:val="0"/>
          <w:iCs/>
          <w:color w:val="000000"/>
        </w:rPr>
        <w:t>Все учебные кабинеты, в том числе для проведения практических занятий,</w:t>
      </w:r>
      <w:r w:rsidR="00EC2769" w:rsidRPr="00EC2769">
        <w:rPr>
          <w:rStyle w:val="a7"/>
          <w:b w:val="0"/>
          <w:iCs/>
          <w:color w:val="000000"/>
        </w:rPr>
        <w:t>  могут быть использованы инвалидами и лицами с ограниченными возможностями здоровья.</w:t>
      </w:r>
      <w:r w:rsidR="00BB3B90" w:rsidRPr="00BB3B90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</w:p>
    <w:p w:rsidR="009B0C85" w:rsidRDefault="00BB3B90" w:rsidP="003530D8">
      <w:pPr>
        <w:pStyle w:val="a8"/>
        <w:spacing w:before="30" w:beforeAutospacing="0" w:after="30" w:afterAutospacing="0"/>
        <w:ind w:firstLine="708"/>
        <w:jc w:val="both"/>
        <w:rPr>
          <w:color w:val="000000"/>
          <w:shd w:val="clear" w:color="auto" w:fill="FFFFFF"/>
        </w:rPr>
      </w:pPr>
      <w:r w:rsidRPr="00BB3B90">
        <w:rPr>
          <w:color w:val="000000"/>
          <w:shd w:val="clear" w:color="auto" w:fill="FFFFFF"/>
        </w:rPr>
        <w:t>Учебные помещения школы полностью оснащены необходимой мебелью, учитывающей требования санитарных норм, в том числе, приспособленные для использования инвалидами и лицами с ОВЗ.</w:t>
      </w:r>
    </w:p>
    <w:p w:rsidR="003E58C2" w:rsidRPr="009B0C85" w:rsidRDefault="003E58C2" w:rsidP="003E58C2">
      <w:pPr>
        <w:shd w:val="clear" w:color="auto" w:fill="FFFFFF"/>
        <w:spacing w:after="150" w:line="240" w:lineRule="auto"/>
        <w:jc w:val="center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0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Стандартное оборудование классов: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4376"/>
        <w:gridCol w:w="2393"/>
      </w:tblGrid>
      <w:tr w:rsidR="009B0C85" w:rsidRPr="009B0C85" w:rsidTr="009B0C85">
        <w:tc>
          <w:tcPr>
            <w:tcW w:w="959" w:type="dxa"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B0C85" w:rsidRPr="009B0C85" w:rsidTr="009B0C85">
        <w:tc>
          <w:tcPr>
            <w:tcW w:w="959" w:type="dxa"/>
            <w:vMerge w:val="restart"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4376" w:type="dxa"/>
          </w:tcPr>
          <w:p w:rsidR="009B0C85" w:rsidRPr="009B0C85" w:rsidRDefault="009B0C85" w:rsidP="009B0C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Ученические столы</w:t>
            </w:r>
          </w:p>
        </w:tc>
        <w:tc>
          <w:tcPr>
            <w:tcW w:w="2393" w:type="dxa"/>
          </w:tcPr>
          <w:p w:rsidR="009B0C85" w:rsidRPr="009B0C85" w:rsidRDefault="009B0C85" w:rsidP="003530D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B0C85" w:rsidRPr="009B0C85" w:rsidTr="009B0C85">
        <w:tc>
          <w:tcPr>
            <w:tcW w:w="959" w:type="dxa"/>
            <w:vMerge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9B0C85" w:rsidRPr="009B0C85" w:rsidRDefault="009B0C85" w:rsidP="009B0C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Ученические стулья</w:t>
            </w:r>
          </w:p>
        </w:tc>
        <w:tc>
          <w:tcPr>
            <w:tcW w:w="2393" w:type="dxa"/>
          </w:tcPr>
          <w:p w:rsidR="009B0C85" w:rsidRPr="009B0C85" w:rsidRDefault="009B0C85" w:rsidP="003530D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B0C85" w:rsidRPr="009B0C85" w:rsidTr="009B0C85">
        <w:tc>
          <w:tcPr>
            <w:tcW w:w="959" w:type="dxa"/>
            <w:vMerge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9B0C85" w:rsidRPr="009B0C85" w:rsidRDefault="009B0C85" w:rsidP="009B0C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Доски </w:t>
            </w:r>
          </w:p>
        </w:tc>
        <w:tc>
          <w:tcPr>
            <w:tcW w:w="2393" w:type="dxa"/>
          </w:tcPr>
          <w:p w:rsidR="009B0C85" w:rsidRPr="009B0C85" w:rsidRDefault="009B0C85" w:rsidP="003530D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2-х</w:t>
            </w:r>
          </w:p>
        </w:tc>
      </w:tr>
      <w:tr w:rsidR="009B0C85" w:rsidRPr="009B0C85" w:rsidTr="009B0C85">
        <w:tc>
          <w:tcPr>
            <w:tcW w:w="959" w:type="dxa"/>
            <w:vMerge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9B0C85" w:rsidRPr="009B0C85" w:rsidRDefault="009B0C85" w:rsidP="009B0C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Шкафы для хранения книг и пособий</w:t>
            </w:r>
          </w:p>
        </w:tc>
        <w:tc>
          <w:tcPr>
            <w:tcW w:w="2393" w:type="dxa"/>
          </w:tcPr>
          <w:p w:rsidR="009B0C85" w:rsidRPr="009B0C85" w:rsidRDefault="009B0C85" w:rsidP="003530D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5-ти</w:t>
            </w:r>
          </w:p>
        </w:tc>
      </w:tr>
      <w:tr w:rsidR="009B0C85" w:rsidRPr="009B0C85" w:rsidTr="009B0C85">
        <w:tc>
          <w:tcPr>
            <w:tcW w:w="959" w:type="dxa"/>
            <w:vMerge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9B0C85" w:rsidRPr="009B0C85" w:rsidRDefault="009B0C85" w:rsidP="009B0C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Учительский стол, стол для компьютер</w:t>
            </w:r>
            <w:proofErr w:type="gramStart"/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выходом в школьную локальную сеть, </w:t>
            </w:r>
            <w:proofErr w:type="spellStart"/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Мультимедийный проектор</w:t>
            </w:r>
          </w:p>
        </w:tc>
        <w:tc>
          <w:tcPr>
            <w:tcW w:w="2393" w:type="dxa"/>
          </w:tcPr>
          <w:p w:rsidR="009B0C85" w:rsidRPr="009B0C85" w:rsidRDefault="009B0C85" w:rsidP="003530D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0C85" w:rsidRPr="009B0C85" w:rsidTr="009B0C85">
        <w:tc>
          <w:tcPr>
            <w:tcW w:w="959" w:type="dxa"/>
            <w:vMerge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9B0C85" w:rsidRPr="009B0C85" w:rsidRDefault="009B0C85" w:rsidP="009B0C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Стул для учителя</w:t>
            </w:r>
          </w:p>
        </w:tc>
        <w:tc>
          <w:tcPr>
            <w:tcW w:w="2393" w:type="dxa"/>
          </w:tcPr>
          <w:p w:rsidR="009B0C85" w:rsidRPr="009B0C85" w:rsidRDefault="009B0C85" w:rsidP="003530D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0C85" w:rsidRPr="009B0C85" w:rsidTr="009B0C85">
        <w:tc>
          <w:tcPr>
            <w:tcW w:w="959" w:type="dxa"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4376" w:type="dxa"/>
          </w:tcPr>
          <w:p w:rsidR="009B0C85" w:rsidRPr="009B0C85" w:rsidRDefault="009B0C85" w:rsidP="009B0C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лаборантской в соответствии с требованиями, кафедрой для демонстрации, имеется интерактивная доска</w:t>
            </w:r>
          </w:p>
        </w:tc>
        <w:tc>
          <w:tcPr>
            <w:tcW w:w="2393" w:type="dxa"/>
          </w:tcPr>
          <w:p w:rsidR="009B0C85" w:rsidRPr="009B0C85" w:rsidRDefault="009B0C85" w:rsidP="003530D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0C85" w:rsidRPr="009B0C85" w:rsidTr="009B0C85">
        <w:tc>
          <w:tcPr>
            <w:tcW w:w="959" w:type="dxa"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химии  и биологии</w:t>
            </w:r>
          </w:p>
        </w:tc>
        <w:tc>
          <w:tcPr>
            <w:tcW w:w="4376" w:type="dxa"/>
          </w:tcPr>
          <w:p w:rsidR="009B0C85" w:rsidRPr="009B0C85" w:rsidRDefault="009B0C85" w:rsidP="009B0C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лаборантской в соответствии с требованиями, кафедрой для демонстрации, имеется интерактивная доска</w:t>
            </w:r>
          </w:p>
        </w:tc>
        <w:tc>
          <w:tcPr>
            <w:tcW w:w="2393" w:type="dxa"/>
          </w:tcPr>
          <w:p w:rsidR="009B0C85" w:rsidRPr="009B0C85" w:rsidRDefault="009B0C85" w:rsidP="003530D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0C85" w:rsidRPr="009B0C85" w:rsidTr="009B0C85">
        <w:tc>
          <w:tcPr>
            <w:tcW w:w="959" w:type="dxa"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9B0C85" w:rsidRPr="009B0C85" w:rsidRDefault="009B0C85" w:rsidP="009B0C8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4376" w:type="dxa"/>
          </w:tcPr>
          <w:p w:rsidR="009B0C85" w:rsidRPr="009B0C85" w:rsidRDefault="009B0C85" w:rsidP="009B0C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стандартное оборудование, мебель, техника и 10 компьютеров для учащихся</w:t>
            </w:r>
          </w:p>
        </w:tc>
        <w:tc>
          <w:tcPr>
            <w:tcW w:w="2393" w:type="dxa"/>
          </w:tcPr>
          <w:p w:rsidR="009B0C85" w:rsidRPr="009B0C85" w:rsidRDefault="009B0C85" w:rsidP="003530D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190" w:rsidRDefault="00283190" w:rsidP="00FC6221">
      <w:pPr>
        <w:pStyle w:val="a8"/>
        <w:spacing w:before="30" w:beforeAutospacing="0" w:after="3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Учебные кабинеты </w:t>
      </w:r>
      <w:r w:rsidRPr="009B1675">
        <w:rPr>
          <w:color w:val="000000"/>
        </w:rPr>
        <w:t>оборудованы необходимыми мультимедийными средс</w:t>
      </w:r>
      <w:r>
        <w:rPr>
          <w:color w:val="000000"/>
        </w:rPr>
        <w:t>твами: экранами и проекторами. В трех учебных кабинетах установлены интерактивные доски.</w:t>
      </w:r>
      <w:r w:rsidRPr="009B1675">
        <w:rPr>
          <w:color w:val="000000"/>
        </w:rPr>
        <w:t xml:space="preserve"> </w:t>
      </w:r>
    </w:p>
    <w:p w:rsidR="00283190" w:rsidRDefault="00283190" w:rsidP="00283190">
      <w:pPr>
        <w:pStyle w:val="a8"/>
        <w:spacing w:before="30" w:beforeAutospacing="0" w:after="3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школе имеется кабинет информатики и еще 2 кабинета, </w:t>
      </w:r>
      <w:proofErr w:type="gramStart"/>
      <w:r>
        <w:rPr>
          <w:color w:val="000000"/>
        </w:rPr>
        <w:t>оборудованных</w:t>
      </w:r>
      <w:proofErr w:type="gramEnd"/>
      <w:r>
        <w:rPr>
          <w:color w:val="000000"/>
        </w:rPr>
        <w:t xml:space="preserve"> моноблоками. Имеется выход в Интернет. </w:t>
      </w:r>
    </w:p>
    <w:p w:rsidR="00283190" w:rsidRDefault="00283190" w:rsidP="00283190">
      <w:pPr>
        <w:pStyle w:val="a8"/>
        <w:spacing w:before="30" w:beforeAutospacing="0" w:after="3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E61B9C">
        <w:rPr>
          <w:color w:val="000000" w:themeColor="text1"/>
          <w:shd w:val="clear" w:color="auto" w:fill="FFFFFF"/>
        </w:rPr>
        <w:t>В школе два кабинета  технологии.  Уроки технологии в 5-8 классах проводятся отдельно для мальчиков и для девочек.</w:t>
      </w:r>
    </w:p>
    <w:p w:rsidR="00283190" w:rsidRPr="00E61B9C" w:rsidRDefault="00283190" w:rsidP="00283190">
      <w:pPr>
        <w:pStyle w:val="a8"/>
        <w:spacing w:before="30" w:beforeAutospacing="0" w:after="30" w:afterAutospacing="0"/>
        <w:ind w:firstLine="708"/>
        <w:jc w:val="both"/>
        <w:rPr>
          <w:b/>
          <w:bCs/>
          <w:iCs/>
          <w:color w:val="000000" w:themeColor="text1"/>
        </w:rPr>
      </w:pPr>
      <w:r w:rsidRPr="00E61B9C">
        <w:rPr>
          <w:b/>
          <w:bCs/>
          <w:iCs/>
          <w:color w:val="000000" w:themeColor="text1"/>
        </w:rPr>
        <w:t xml:space="preserve"> </w:t>
      </w:r>
      <w:r w:rsidRPr="00E61B9C">
        <w:rPr>
          <w:bCs/>
          <w:iCs/>
          <w:color w:val="000000" w:themeColor="text1"/>
        </w:rPr>
        <w:t>В кабинете технологии для обучения девочек име</w:t>
      </w:r>
      <w:r w:rsidR="00761198">
        <w:rPr>
          <w:bCs/>
          <w:iCs/>
          <w:color w:val="000000" w:themeColor="text1"/>
        </w:rPr>
        <w:t>е</w:t>
      </w:r>
      <w:r w:rsidRPr="00E61B9C">
        <w:rPr>
          <w:bCs/>
          <w:iCs/>
          <w:color w:val="000000" w:themeColor="text1"/>
        </w:rPr>
        <w:t>тся зон</w:t>
      </w:r>
      <w:r w:rsidR="00761198">
        <w:rPr>
          <w:bCs/>
          <w:iCs/>
          <w:color w:val="000000" w:themeColor="text1"/>
        </w:rPr>
        <w:t>а</w:t>
      </w:r>
      <w:r w:rsidRPr="00E61B9C">
        <w:rPr>
          <w:bCs/>
          <w:iCs/>
          <w:color w:val="000000" w:themeColor="text1"/>
        </w:rPr>
        <w:t xml:space="preserve"> для приготовления пищи.</w:t>
      </w:r>
      <w:r w:rsidRPr="00E61B9C">
        <w:rPr>
          <w:b/>
          <w:bCs/>
          <w:iCs/>
          <w:color w:val="000000" w:themeColor="text1"/>
        </w:rPr>
        <w:t xml:space="preserve"> </w:t>
      </w:r>
      <w:r w:rsidRPr="00E61B9C">
        <w:rPr>
          <w:color w:val="000000" w:themeColor="text1"/>
          <w:shd w:val="clear" w:color="auto" w:fill="FFFFFF"/>
        </w:rPr>
        <w:t>В этой части класса организованы  места для первичной обработки продуктов со столами и раковинами. Кухонный блок оснащен электроплитой, духовкой, холодильником, мелкой бытовой техникой. В кабинете имеется в наличие кухонная утварь.</w:t>
      </w:r>
      <w:r w:rsidR="00761198">
        <w:rPr>
          <w:color w:val="000000" w:themeColor="text1"/>
          <w:shd w:val="clear" w:color="auto" w:fill="FFFFFF"/>
        </w:rPr>
        <w:t xml:space="preserve"> </w:t>
      </w:r>
      <w:r w:rsidRPr="00E61B9C">
        <w:rPr>
          <w:color w:val="000000" w:themeColor="text1"/>
          <w:shd w:val="clear" w:color="auto" w:fill="FFFFFF"/>
        </w:rPr>
        <w:t xml:space="preserve">В зоне кройки и шитья установлены швейные машины, выделена зона </w:t>
      </w:r>
      <w:proofErr w:type="gramStart"/>
      <w:r w:rsidRPr="00E61B9C">
        <w:rPr>
          <w:color w:val="000000" w:themeColor="text1"/>
          <w:shd w:val="clear" w:color="auto" w:fill="FFFFFF"/>
        </w:rPr>
        <w:t>для</w:t>
      </w:r>
      <w:proofErr w:type="gramEnd"/>
      <w:r w:rsidRPr="00E61B9C">
        <w:rPr>
          <w:color w:val="000000" w:themeColor="text1"/>
          <w:shd w:val="clear" w:color="auto" w:fill="FFFFFF"/>
        </w:rPr>
        <w:t xml:space="preserve"> примерочной с зеркалом и манекеном.</w:t>
      </w:r>
      <w:r w:rsidRPr="00E61B9C">
        <w:rPr>
          <w:b/>
          <w:bCs/>
          <w:iCs/>
          <w:color w:val="000000" w:themeColor="text1"/>
        </w:rPr>
        <w:t xml:space="preserve"> </w:t>
      </w:r>
    </w:p>
    <w:p w:rsidR="00283190" w:rsidRPr="00BB3B90" w:rsidRDefault="00283190" w:rsidP="00283190">
      <w:pPr>
        <w:pStyle w:val="a8"/>
        <w:spacing w:before="30" w:beforeAutospacing="0" w:after="30" w:afterAutospacing="0"/>
        <w:ind w:firstLine="708"/>
        <w:rPr>
          <w:color w:val="000000" w:themeColor="text1"/>
          <w:shd w:val="clear" w:color="auto" w:fill="FFFFFF"/>
        </w:rPr>
      </w:pPr>
      <w:r w:rsidRPr="00BB3B90">
        <w:rPr>
          <w:bCs/>
          <w:iCs/>
          <w:color w:val="000000" w:themeColor="text1"/>
        </w:rPr>
        <w:t>В мастерских для мальчиков</w:t>
      </w:r>
      <w:r w:rsidRPr="00BB3B90">
        <w:rPr>
          <w:color w:val="000000" w:themeColor="text1"/>
          <w:shd w:val="clear" w:color="auto" w:fill="FFFFFF"/>
        </w:rPr>
        <w:t xml:space="preserve"> установлены столярные верстаки. Кабинет оснащен </w:t>
      </w:r>
      <w:hyperlink r:id="rId12" w:history="1">
        <w:r w:rsidRPr="00BB3B90">
          <w:rPr>
            <w:rStyle w:val="a9"/>
            <w:bCs/>
            <w:color w:val="000000" w:themeColor="text1"/>
            <w:u w:val="none"/>
            <w:shd w:val="clear" w:color="auto" w:fill="FFFFFF"/>
          </w:rPr>
          <w:t>столярным инструментами</w:t>
        </w:r>
      </w:hyperlink>
      <w:r w:rsidRPr="00BB3B90">
        <w:rPr>
          <w:color w:val="000000" w:themeColor="text1"/>
          <w:shd w:val="clear" w:color="auto" w:fill="FFFFFF"/>
        </w:rPr>
        <w:t>.</w:t>
      </w:r>
    </w:p>
    <w:p w:rsidR="009B0C85" w:rsidRPr="009B0C85" w:rsidRDefault="009B0C85" w:rsidP="009B0C85">
      <w:pPr>
        <w:shd w:val="clear" w:color="auto" w:fill="FFFFFF"/>
        <w:spacing w:after="150" w:line="240" w:lineRule="auto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4"/>
        <w:gridCol w:w="1850"/>
        <w:gridCol w:w="3993"/>
        <w:gridCol w:w="2734"/>
      </w:tblGrid>
      <w:tr w:rsidR="003E58C2" w:rsidRPr="009B0C85" w:rsidTr="003E58C2">
        <w:tc>
          <w:tcPr>
            <w:tcW w:w="994" w:type="dxa"/>
          </w:tcPr>
          <w:p w:rsidR="003E58C2" w:rsidRPr="009B0C85" w:rsidRDefault="003E58C2" w:rsidP="003E58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3E58C2" w:rsidRPr="009B0C85" w:rsidRDefault="003E58C2" w:rsidP="003E58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</w:tcPr>
          <w:p w:rsidR="003E58C2" w:rsidRPr="009B0C85" w:rsidRDefault="003E58C2" w:rsidP="003E58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3E58C2" w:rsidRPr="009B0C85" w:rsidRDefault="003E58C2" w:rsidP="003E58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8C2" w:rsidRPr="009B0C85" w:rsidTr="003E58C2">
        <w:tc>
          <w:tcPr>
            <w:tcW w:w="994" w:type="dxa"/>
            <w:vMerge w:val="restart"/>
          </w:tcPr>
          <w:p w:rsidR="003E58C2" w:rsidRPr="009B0C85" w:rsidRDefault="003E58C2" w:rsidP="003E58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 w:val="restart"/>
          </w:tcPr>
          <w:p w:rsidR="003E58C2" w:rsidRPr="009B0C85" w:rsidRDefault="003E58C2" w:rsidP="009B0C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</w:tcPr>
          <w:p w:rsidR="003E58C2" w:rsidRPr="009B0C85" w:rsidRDefault="003E58C2" w:rsidP="003E58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3E58C2" w:rsidRPr="009B0C85" w:rsidRDefault="003E58C2" w:rsidP="003E58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8C2" w:rsidRPr="009B0C85" w:rsidTr="003E58C2">
        <w:tc>
          <w:tcPr>
            <w:tcW w:w="994" w:type="dxa"/>
            <w:vMerge/>
          </w:tcPr>
          <w:p w:rsidR="003E58C2" w:rsidRPr="009B0C85" w:rsidRDefault="003E58C2" w:rsidP="003E58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</w:tcPr>
          <w:p w:rsidR="003E58C2" w:rsidRPr="009B0C85" w:rsidRDefault="003E58C2" w:rsidP="003E58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</w:tcPr>
          <w:p w:rsidR="003E58C2" w:rsidRPr="009B0C85" w:rsidRDefault="003E58C2" w:rsidP="003E58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3E58C2" w:rsidRPr="009B0C85" w:rsidRDefault="003E58C2" w:rsidP="003E58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190" w:rsidRDefault="00FC6221" w:rsidP="00FC6221">
      <w:pPr>
        <w:shd w:val="clear" w:color="auto" w:fill="FFFFFF"/>
        <w:spacing w:after="150" w:line="240" w:lineRule="auto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="00A94467" w:rsidRPr="00A94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об оборудовании объектов спорта, </w:t>
      </w:r>
      <w:r w:rsidR="00B24D09" w:rsidRPr="00B2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том числе приспособленн</w:t>
      </w:r>
      <w:r w:rsidR="00A94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="00B24D09" w:rsidRPr="00B2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использования </w:t>
      </w:r>
      <w:r w:rsidR="009D3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инвалидами и </w:t>
      </w:r>
      <w:r w:rsidR="00B24D09" w:rsidRPr="00B2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лицами с </w:t>
      </w:r>
      <w:r w:rsidR="009D3ED7" w:rsidRPr="009D3E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ограниченными возможн</w:t>
      </w:r>
      <w:r w:rsidR="009D3ED7">
        <w:rPr>
          <w:b/>
          <w:bCs/>
          <w:color w:val="000000"/>
          <w:shd w:val="clear" w:color="auto" w:fill="FFFFFF"/>
        </w:rPr>
        <w:t>о</w:t>
      </w:r>
      <w:r w:rsidR="009D3ED7" w:rsidRPr="009D3E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стями здоровья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83190" w:rsidTr="00283190">
        <w:trPr>
          <w:trHeight w:val="320"/>
        </w:trPr>
        <w:tc>
          <w:tcPr>
            <w:tcW w:w="2376" w:type="dxa"/>
            <w:vMerge w:val="restart"/>
          </w:tcPr>
          <w:p w:rsidR="00283190" w:rsidRDefault="00283190" w:rsidP="00A94467">
            <w:pPr>
              <w:spacing w:after="15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зал, находится во втором здании школы на 2 этаже</w:t>
            </w:r>
          </w:p>
        </w:tc>
        <w:tc>
          <w:tcPr>
            <w:tcW w:w="7195" w:type="dxa"/>
          </w:tcPr>
          <w:p w:rsidR="00283190" w:rsidRDefault="00283190" w:rsidP="004B4715">
            <w:pPr>
              <w:spacing w:after="15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4B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272,5 кв. м.</w:t>
            </w:r>
          </w:p>
        </w:tc>
      </w:tr>
      <w:tr w:rsidR="00283190" w:rsidTr="00283190">
        <w:trPr>
          <w:trHeight w:val="1360"/>
        </w:trPr>
        <w:tc>
          <w:tcPr>
            <w:tcW w:w="2376" w:type="dxa"/>
            <w:vMerge/>
          </w:tcPr>
          <w:p w:rsidR="00283190" w:rsidRDefault="00283190" w:rsidP="00A94467">
            <w:pPr>
              <w:spacing w:after="15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4B4715" w:rsidRDefault="00283190" w:rsidP="00283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зале в 2018 г сделан капитальный ремонт. </w:t>
            </w:r>
            <w:r w:rsidR="004B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Заменено половое покрытие, окна, электроосвещение, штукатурный слой стен.  Имеется лыжная база. </w:t>
            </w:r>
          </w:p>
          <w:p w:rsidR="00283190" w:rsidRDefault="004B4715" w:rsidP="00283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оборудован </w:t>
            </w:r>
            <w:r w:rsidR="0028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</w:t>
            </w:r>
            <w:r w:rsidR="0028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мальчиков и девочек, в каждой из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  <w:r w:rsidR="0028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и душ.</w:t>
            </w:r>
          </w:p>
          <w:p w:rsidR="00283190" w:rsidRDefault="00283190" w:rsidP="0028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портзал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B4715" w:rsidRPr="00850004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во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–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и детьми с ограниченными возможностями здоровья; </w:t>
            </w:r>
          </w:p>
          <w:p w:rsidR="00283190" w:rsidRDefault="00283190" w:rsidP="0028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- пров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 xml:space="preserve">ится 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(СМГ), в том числе с детьми 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инвалидами и детьми с ограниченными возможностями здоровья;</w:t>
            </w:r>
          </w:p>
          <w:p w:rsidR="00283190" w:rsidRDefault="00283190" w:rsidP="0028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- пров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 xml:space="preserve">ятся 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715" w:rsidRPr="00850004">
              <w:rPr>
                <w:rFonts w:ascii="Times New Roman" w:hAnsi="Times New Roman" w:cs="Times New Roman"/>
                <w:sz w:val="24"/>
                <w:szCs w:val="24"/>
              </w:rPr>
              <w:t>развлечени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возрастных групп, в том числе с участием детей - инвалидов детьми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ОВЗ;</w:t>
            </w:r>
          </w:p>
          <w:p w:rsidR="00283190" w:rsidRDefault="00283190" w:rsidP="004B4715">
            <w:pPr>
              <w:spacing w:after="150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B4715" w:rsidRPr="0085000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4715" w:rsidRPr="008500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</w:t>
            </w:r>
            <w:r w:rsidR="004B47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, в том числе с участием родителей (законных представителей) обучающихся</w:t>
            </w:r>
          </w:p>
        </w:tc>
      </w:tr>
      <w:tr w:rsidR="00283190" w:rsidTr="00283190">
        <w:trPr>
          <w:trHeight w:val="370"/>
        </w:trPr>
        <w:tc>
          <w:tcPr>
            <w:tcW w:w="2376" w:type="dxa"/>
            <w:vMerge w:val="restart"/>
          </w:tcPr>
          <w:p w:rsidR="00283190" w:rsidRDefault="00283190" w:rsidP="00283190">
            <w:pPr>
              <w:spacing w:after="150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 на 3 этаже во втором здании школы</w:t>
            </w:r>
          </w:p>
        </w:tc>
        <w:tc>
          <w:tcPr>
            <w:tcW w:w="7195" w:type="dxa"/>
          </w:tcPr>
          <w:p w:rsidR="00283190" w:rsidRDefault="00283190" w:rsidP="004B4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4B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 кв. м.</w:t>
            </w:r>
          </w:p>
        </w:tc>
      </w:tr>
      <w:tr w:rsidR="00283190" w:rsidTr="00283190">
        <w:trPr>
          <w:trHeight w:val="880"/>
        </w:trPr>
        <w:tc>
          <w:tcPr>
            <w:tcW w:w="2376" w:type="dxa"/>
            <w:vMerge/>
          </w:tcPr>
          <w:p w:rsidR="00283190" w:rsidRDefault="00283190" w:rsidP="00283190">
            <w:pPr>
              <w:spacing w:after="150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83190" w:rsidRDefault="00283190" w:rsidP="00FC6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 имеются различные виды тренаже</w:t>
            </w:r>
            <w:r w:rsidR="004B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для рук, дорожки для ходьбы и иное спортивное оборудование.</w:t>
            </w:r>
          </w:p>
        </w:tc>
      </w:tr>
      <w:tr w:rsidR="00283190" w:rsidTr="00283190">
        <w:tc>
          <w:tcPr>
            <w:tcW w:w="2376" w:type="dxa"/>
          </w:tcPr>
          <w:p w:rsidR="00283190" w:rsidRDefault="00283190" w:rsidP="00283190">
            <w:pPr>
              <w:spacing w:after="150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территории школы</w:t>
            </w:r>
          </w:p>
        </w:tc>
        <w:tc>
          <w:tcPr>
            <w:tcW w:w="7195" w:type="dxa"/>
          </w:tcPr>
          <w:p w:rsidR="00283190" w:rsidRDefault="00283190" w:rsidP="0028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- проведение занятий по 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открытом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в том числе с детьми –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и детьми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83190" w:rsidRDefault="00283190" w:rsidP="0028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- проведение спортивных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соревнований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, в том числе с детьм</w:t>
            </w:r>
            <w:proofErr w:type="gramStart"/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и–</w:t>
            </w:r>
            <w:proofErr w:type="gramEnd"/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инвалидами и детьми с ограниченными возможностями здоровья; </w:t>
            </w:r>
          </w:p>
          <w:p w:rsidR="00283190" w:rsidRDefault="0066103E" w:rsidP="00FC6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>- закрепление основных видов движений (прыжки, ходьба, лазанье, равновесие)</w:t>
            </w:r>
            <w:proofErr w:type="gramStart"/>
            <w:r w:rsidR="00FC6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ыжная ходьба и бег, в том числе с </w:t>
            </w:r>
            <w:r w:rsidRPr="00850004">
              <w:rPr>
                <w:rFonts w:ascii="Times New Roman" w:hAnsi="Times New Roman" w:cs="Times New Roman"/>
                <w:sz w:val="24"/>
                <w:szCs w:val="24"/>
              </w:rPr>
              <w:t xml:space="preserve"> детьми– инвалидами и детьми с ограниченными возможностями здоровья.</w:t>
            </w:r>
          </w:p>
        </w:tc>
      </w:tr>
      <w:tr w:rsidR="0066103E" w:rsidTr="00283190">
        <w:tc>
          <w:tcPr>
            <w:tcW w:w="2376" w:type="dxa"/>
          </w:tcPr>
          <w:p w:rsidR="0066103E" w:rsidRDefault="0066103E" w:rsidP="00FC6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зал. Находится в отдельно стоящем здании на территории школы.</w:t>
            </w:r>
          </w:p>
        </w:tc>
        <w:tc>
          <w:tcPr>
            <w:tcW w:w="7195" w:type="dxa"/>
          </w:tcPr>
          <w:p w:rsidR="0066103E" w:rsidRDefault="0066103E" w:rsidP="004B4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различные тренажеры. Есть раздевалки, душевые кабины. В настоящее время </w:t>
            </w:r>
            <w:r w:rsidR="00FC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 </w:t>
            </w:r>
            <w:r w:rsidR="004B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аварийного состояния. Планируется проведение капитального ремонта.</w:t>
            </w:r>
          </w:p>
        </w:tc>
      </w:tr>
    </w:tbl>
    <w:p w:rsidR="00A94467" w:rsidRPr="00A94467" w:rsidRDefault="009D3ED7" w:rsidP="00A94467">
      <w:pPr>
        <w:shd w:val="clear" w:color="auto" w:fill="FFFFFF"/>
        <w:spacing w:after="15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45DFE" w:rsidTr="009D3ED7">
        <w:tc>
          <w:tcPr>
            <w:tcW w:w="3369" w:type="dxa"/>
            <w:vMerge w:val="restart"/>
          </w:tcPr>
          <w:p w:rsidR="00E45DFE" w:rsidRDefault="00E45DFE" w:rsidP="00B24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E45DFE" w:rsidRDefault="00E45DFE" w:rsidP="00B24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DFE" w:rsidTr="00E45DFE">
        <w:trPr>
          <w:trHeight w:val="850"/>
        </w:trPr>
        <w:tc>
          <w:tcPr>
            <w:tcW w:w="3369" w:type="dxa"/>
            <w:vMerge/>
          </w:tcPr>
          <w:p w:rsidR="00E45DFE" w:rsidRDefault="00E45DFE" w:rsidP="00B24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E45DFE" w:rsidRDefault="00E45DFE" w:rsidP="00B24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DFE" w:rsidTr="00E45DFE">
        <w:trPr>
          <w:trHeight w:val="555"/>
        </w:trPr>
        <w:tc>
          <w:tcPr>
            <w:tcW w:w="3369" w:type="dxa"/>
            <w:vMerge/>
          </w:tcPr>
          <w:p w:rsidR="00E45DFE" w:rsidRDefault="00E45DFE" w:rsidP="00B24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E45DFE" w:rsidRDefault="00E45DFE" w:rsidP="00B24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46F" w:rsidTr="009D3ED7">
        <w:trPr>
          <w:trHeight w:val="280"/>
        </w:trPr>
        <w:tc>
          <w:tcPr>
            <w:tcW w:w="3369" w:type="dxa"/>
            <w:vMerge w:val="restart"/>
          </w:tcPr>
          <w:p w:rsidR="000F646F" w:rsidRDefault="000F646F" w:rsidP="00B24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0F646F" w:rsidRDefault="000F646F" w:rsidP="00B24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46F" w:rsidTr="009D3ED7">
        <w:trPr>
          <w:trHeight w:val="550"/>
        </w:trPr>
        <w:tc>
          <w:tcPr>
            <w:tcW w:w="3369" w:type="dxa"/>
            <w:vMerge/>
          </w:tcPr>
          <w:p w:rsidR="000F646F" w:rsidRDefault="000F646F" w:rsidP="00B24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0F646F" w:rsidRDefault="000F646F" w:rsidP="00B24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D09" w:rsidRDefault="00000663" w:rsidP="003530D8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00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инвалидов, </w:t>
      </w:r>
      <w:r w:rsidR="0096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9D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Pr="00000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здоровья, </w:t>
      </w:r>
      <w:r w:rsidR="0096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для </w:t>
      </w:r>
      <w:r w:rsidRPr="00000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96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00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которых физическая нагрузка, получаемая на уроках физкультуры, противопоказана или требует значительного ограничения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 школе организованы </w:t>
      </w:r>
      <w:r w:rsidR="009646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специальные медицинские группы.</w:t>
      </w:r>
      <w:proofErr w:type="gramEnd"/>
      <w:r w:rsidR="009646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Занятия проводятся 3 ра</w:t>
      </w:r>
      <w:r w:rsidR="00FC6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в неделю, </w:t>
      </w:r>
      <w:proofErr w:type="gramStart"/>
      <w:r w:rsidR="00FC6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согласно расписания</w:t>
      </w:r>
      <w:proofErr w:type="gramEnd"/>
      <w:r w:rsidR="009646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D3ED7" w:rsidRPr="009D3ED7" w:rsidRDefault="009D3ED7" w:rsidP="00B65B54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D3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оборудовании</w:t>
      </w:r>
      <w:r w:rsidRPr="009D3ED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ресурсного класса </w:t>
      </w:r>
      <w:r w:rsidRPr="009D3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инвалидов и  лиц с ограниченными возможностями здоровья</w:t>
      </w:r>
    </w:p>
    <w:p w:rsidR="009D3ED7" w:rsidRPr="00165086" w:rsidRDefault="009D3ED7" w:rsidP="0016508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65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2017 учебном году в школе откры</w:t>
      </w:r>
      <w:r w:rsidR="00B65B54" w:rsidRPr="00165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165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ресурсный класс</w:t>
      </w:r>
      <w:r w:rsidR="00165086" w:rsidRPr="00165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65086" w:rsidRPr="00165086">
        <w:rPr>
          <w:rFonts w:ascii="Times New Roman" w:hAnsi="Times New Roman" w:cs="Times New Roman"/>
          <w:sz w:val="24"/>
          <w:szCs w:val="24"/>
        </w:rPr>
        <w:t xml:space="preserve"> Ресурсный класс создан с целью обеспечения обучающимся с РАС и ментальными нарушениями реализации права на получение общего образования в условиях инклюзивного образования, в среде совместного обучения с типично развивающимися сверстниками.</w:t>
      </w:r>
    </w:p>
    <w:p w:rsidR="00165086" w:rsidRPr="00165086" w:rsidRDefault="00165086" w:rsidP="00165086">
      <w:pPr>
        <w:pStyle w:val="a5"/>
        <w:ind w:firstLine="708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650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эффективного функционирования Ресурсного класса в штатное расписание введены следующие штатные единицы: </w:t>
      </w:r>
    </w:p>
    <w:p w:rsidR="00165086" w:rsidRPr="00165086" w:rsidRDefault="00165086" w:rsidP="0016508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50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учитель ресурсного класса (1ставка)</w:t>
      </w:r>
    </w:p>
    <w:p w:rsidR="00165086" w:rsidRPr="00165086" w:rsidRDefault="00165086" w:rsidP="00165086">
      <w:pPr>
        <w:pStyle w:val="a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650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учитель-дефектолог (1 ставка);</w:t>
      </w:r>
    </w:p>
    <w:p w:rsidR="00165086" w:rsidRPr="00165086" w:rsidRDefault="00165086" w:rsidP="0016508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50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педагог-психолог (1 ставка);</w:t>
      </w:r>
    </w:p>
    <w:p w:rsidR="00165086" w:rsidRPr="00165086" w:rsidRDefault="00165086" w:rsidP="00165086">
      <w:pPr>
        <w:pStyle w:val="a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650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учитель-логопед;</w:t>
      </w:r>
    </w:p>
    <w:p w:rsidR="00165086" w:rsidRPr="00165086" w:rsidRDefault="00165086" w:rsidP="00165086">
      <w:pPr>
        <w:pStyle w:val="a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650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650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1650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(1 ставка на каждого учащего, посещающего ресурсный класс в постоянном режиме).</w:t>
      </w:r>
    </w:p>
    <w:p w:rsidR="009D3ED7" w:rsidRDefault="00165086" w:rsidP="00165086">
      <w:pPr>
        <w:pStyle w:val="a8"/>
        <w:spacing w:before="30" w:beforeAutospacing="0" w:after="30" w:afterAutospacing="0"/>
        <w:ind w:firstLine="708"/>
        <w:jc w:val="both"/>
        <w:rPr>
          <w:b/>
          <w:bCs/>
          <w:color w:val="000000"/>
          <w:shd w:val="clear" w:color="auto" w:fill="FFFFFF"/>
        </w:rPr>
      </w:pPr>
      <w:r>
        <w:t>Пространство помещения Ресурсного класса разделено на 4 функциональные зоны: зона для индивидуальных занятий, зона для групповых занятий, зона для отдыха и сенсорной разгрузки, рабочее место учителя.</w:t>
      </w:r>
    </w:p>
    <w:p w:rsidR="00BF0446" w:rsidRPr="00BF0446" w:rsidRDefault="00BF0446" w:rsidP="00BF0446">
      <w:pPr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F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Ресурсного класса осуществляется в двух режимах - постоянном и консультативном.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режим предусматривает:</w:t>
      </w:r>
    </w:p>
    <w:p w:rsidR="00BF0446" w:rsidRPr="00BF0446" w:rsidRDefault="00BF0446" w:rsidP="00BF0446">
      <w:pPr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F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менее 80 % времени, затраченного на освоение обучающимся с РАС  АООП внутри пространства Ресурсного класса, индивидуальное </w:t>
      </w:r>
      <w:proofErr w:type="spellStart"/>
      <w:r w:rsidRPr="00BF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BF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на протяжении всего учебного дня, участие в коррекционно-развивающих занятиях, проводимых педагогом-психологом для развития социальных и функциональных навыков, гибкий режим обучения;</w:t>
      </w:r>
    </w:p>
    <w:p w:rsidR="009D3ED7" w:rsidRPr="00BF0446" w:rsidRDefault="00BF0446" w:rsidP="00BF0446">
      <w:pPr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F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консультаций специалистами Ресурсного класса родителей (законных представителей) обучающихся, со средней периодичностью один раз в месяц, продолжительностью до одного (астрономического) часа.</w:t>
      </w:r>
    </w:p>
    <w:p w:rsidR="009504A0" w:rsidRDefault="009504A0" w:rsidP="009D3ED7">
      <w:pPr>
        <w:pStyle w:val="a8"/>
        <w:spacing w:before="30" w:beforeAutospacing="0" w:after="30" w:afterAutospacing="0"/>
        <w:ind w:firstLine="708"/>
        <w:jc w:val="center"/>
        <w:rPr>
          <w:b/>
          <w:bCs/>
          <w:color w:val="000000"/>
        </w:rPr>
      </w:pPr>
      <w:r w:rsidRPr="009D3ED7">
        <w:rPr>
          <w:b/>
          <w:bCs/>
          <w:color w:val="000000"/>
        </w:rPr>
        <w:t>Сведения об оборудовании</w:t>
      </w:r>
      <w:r>
        <w:rPr>
          <w:b/>
          <w:bCs/>
          <w:color w:val="000000"/>
        </w:rPr>
        <w:t xml:space="preserve"> библиотеки, приспособленного для использования инвалидами и лицами с ограниченными возможностями здоровья</w:t>
      </w:r>
    </w:p>
    <w:p w:rsidR="009504A0" w:rsidRDefault="009504A0" w:rsidP="009504A0">
      <w:pPr>
        <w:rPr>
          <w:rFonts w:ascii="Georgia" w:hAnsi="Georgia"/>
          <w:color w:val="2E2E2E"/>
          <w:sz w:val="21"/>
          <w:szCs w:val="21"/>
          <w:shd w:val="clear" w:color="auto" w:fill="FFFFFF"/>
        </w:rPr>
      </w:pPr>
      <w:r w:rsidRPr="009504A0">
        <w:rPr>
          <w:rFonts w:ascii="Times New Roman" w:hAnsi="Times New Roman" w:cs="Times New Roman"/>
          <w:color w:val="4A1702"/>
          <w:sz w:val="24"/>
          <w:szCs w:val="24"/>
          <w:shd w:val="clear" w:color="auto" w:fill="FFFFFF"/>
        </w:rPr>
        <w:t xml:space="preserve"> </w:t>
      </w:r>
      <w:r w:rsidRPr="009504A0">
        <w:rPr>
          <w:rFonts w:ascii="Times New Roman" w:hAnsi="Times New Roman" w:cs="Times New Roman"/>
          <w:bCs/>
          <w:color w:val="2E2E2E"/>
          <w:sz w:val="24"/>
          <w:szCs w:val="24"/>
          <w:shd w:val="clear" w:color="auto" w:fill="FFFFFF"/>
        </w:rPr>
        <w:t>Библиотека</w:t>
      </w:r>
      <w:r>
        <w:rPr>
          <w:rFonts w:ascii="Georgia" w:hAnsi="Georgia"/>
          <w:color w:val="2E2E2E"/>
          <w:sz w:val="21"/>
          <w:szCs w:val="21"/>
          <w:shd w:val="clear" w:color="auto" w:fill="FFFFFF"/>
        </w:rPr>
        <w:t xml:space="preserve"> школы, </w:t>
      </w:r>
      <w:r w:rsidRPr="009504A0">
        <w:rPr>
          <w:rFonts w:ascii="Georgia" w:hAnsi="Georgia"/>
          <w:color w:val="FF0000"/>
          <w:sz w:val="21"/>
          <w:szCs w:val="21"/>
          <w:shd w:val="clear" w:color="auto" w:fill="FFFFFF"/>
        </w:rPr>
        <w:t>укомплектована печатными и (или) электронными учебными изданиями, методическими и периодическими изданиями, в том числе изданиями для обучения и воспитания детей-инвалидов и детей с ограниченными возможностями здоровья.</w:t>
      </w:r>
    </w:p>
    <w:p w:rsidR="00BB4CFB" w:rsidRDefault="009504A0" w:rsidP="00D07439">
      <w:pPr>
        <w:pStyle w:val="a8"/>
        <w:spacing w:before="30" w:beforeAutospacing="0" w:after="30" w:afterAutospacing="0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BB4CFB" w:rsidRDefault="00BB4C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565C68" w:rsidRDefault="009D3ED7" w:rsidP="00D07439">
      <w:pPr>
        <w:pStyle w:val="a8"/>
        <w:spacing w:before="30" w:beforeAutospacing="0" w:after="30" w:afterAutospacing="0"/>
        <w:ind w:firstLine="708"/>
        <w:rPr>
          <w:b/>
          <w:bCs/>
          <w:color w:val="000000"/>
          <w:shd w:val="clear" w:color="auto" w:fill="FFFFFF"/>
        </w:rPr>
      </w:pPr>
      <w:r w:rsidRPr="009D3ED7">
        <w:rPr>
          <w:b/>
          <w:bCs/>
          <w:color w:val="000000"/>
          <w:shd w:val="clear" w:color="auto" w:fill="FFFFFF"/>
        </w:rPr>
        <w:lastRenderedPageBreak/>
        <w:t>Сведения об условиях охраны здоровья обучающихся, в том числе инвалидов и лиц с ограниченными возможн</w:t>
      </w:r>
      <w:r>
        <w:rPr>
          <w:b/>
          <w:bCs/>
          <w:color w:val="000000"/>
          <w:shd w:val="clear" w:color="auto" w:fill="FFFFFF"/>
        </w:rPr>
        <w:t>о</w:t>
      </w:r>
      <w:r w:rsidRPr="009D3ED7">
        <w:rPr>
          <w:b/>
          <w:bCs/>
          <w:color w:val="000000"/>
          <w:shd w:val="clear" w:color="auto" w:fill="FFFFFF"/>
        </w:rPr>
        <w:t>стями здоровья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07439" w:rsidTr="00F75556">
        <w:tc>
          <w:tcPr>
            <w:tcW w:w="4361" w:type="dxa"/>
          </w:tcPr>
          <w:p w:rsidR="00D07439" w:rsidRDefault="00D07439" w:rsidP="00F75556">
            <w:pPr>
              <w:pStyle w:val="a8"/>
              <w:spacing w:before="30" w:beforeAutospacing="0" w:after="3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7E619F">
              <w:rPr>
                <w:bCs/>
                <w:color w:val="000000" w:themeColor="text1"/>
              </w:rPr>
              <w:t xml:space="preserve">Медицинский кабинет находится на 1 этаже здания. </w:t>
            </w:r>
            <w:r w:rsidRPr="007E619F">
              <w:rPr>
                <w:color w:val="000000" w:themeColor="text1"/>
              </w:rPr>
              <w:t xml:space="preserve"> Состоит из приемной фельдшера </w:t>
            </w:r>
            <w:r>
              <w:rPr>
                <w:color w:val="000000" w:themeColor="text1"/>
              </w:rPr>
              <w:t xml:space="preserve">и </w:t>
            </w:r>
            <w:r w:rsidRPr="007E619F">
              <w:rPr>
                <w:color w:val="000000" w:themeColor="text1"/>
              </w:rPr>
              <w:t>процедурной.</w:t>
            </w:r>
          </w:p>
        </w:tc>
        <w:tc>
          <w:tcPr>
            <w:tcW w:w="5210" w:type="dxa"/>
          </w:tcPr>
          <w:p w:rsidR="00D07439" w:rsidRPr="007E619F" w:rsidRDefault="00D07439" w:rsidP="00FC6221">
            <w:pPr>
              <w:pStyle w:val="a8"/>
              <w:spacing w:before="30" w:beforeAutospacing="0" w:after="30" w:afterAutospacing="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7E619F">
              <w:rPr>
                <w:color w:val="000000" w:themeColor="text1"/>
              </w:rPr>
              <w:t>Медицинские услуги оказываются в лицензированном медицинском кабинете</w:t>
            </w:r>
          </w:p>
        </w:tc>
      </w:tr>
      <w:tr w:rsidR="00D07439" w:rsidTr="00F75556">
        <w:tc>
          <w:tcPr>
            <w:tcW w:w="4361" w:type="dxa"/>
          </w:tcPr>
          <w:p w:rsidR="00D07439" w:rsidRDefault="00D07439" w:rsidP="00F75556">
            <w:pPr>
              <w:pStyle w:val="a8"/>
              <w:spacing w:before="30" w:beforeAutospacing="0" w:after="3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7E619F">
              <w:rPr>
                <w:bCs/>
                <w:color w:val="000000" w:themeColor="text1"/>
              </w:rPr>
              <w:t>Оснащение кабинета</w:t>
            </w:r>
          </w:p>
        </w:tc>
        <w:tc>
          <w:tcPr>
            <w:tcW w:w="5210" w:type="dxa"/>
          </w:tcPr>
          <w:p w:rsidR="00D07439" w:rsidRDefault="00D07439" w:rsidP="00BB4CFB">
            <w:pPr>
              <w:pStyle w:val="a8"/>
              <w:spacing w:before="30" w:beforeAutospacing="0" w:after="3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6E2192">
              <w:t>Кабинет полностью оснащен согласно приложению к приказу Министерства здравоохранения РФ от 05.11. 2013 г. № 822</w:t>
            </w:r>
            <w:r w:rsidR="003530D8">
              <w:t xml:space="preserve"> </w:t>
            </w:r>
            <w:proofErr w:type="gramStart"/>
            <w:r w:rsidRPr="006E2192">
              <w:t>н</w:t>
            </w:r>
            <w:proofErr w:type="gramEnd"/>
            <w:r w:rsidRPr="006E2192">
              <w:t xml:space="preserve">  в том числе приспособлен для использования инвалидами и лицами с ОВЗ</w:t>
            </w:r>
            <w:r w:rsidR="00BB4CFB">
              <w:t>.</w:t>
            </w:r>
          </w:p>
        </w:tc>
      </w:tr>
      <w:tr w:rsidR="00D07439" w:rsidTr="00F75556">
        <w:tc>
          <w:tcPr>
            <w:tcW w:w="4361" w:type="dxa"/>
          </w:tcPr>
          <w:p w:rsidR="00D07439" w:rsidRDefault="00D07439" w:rsidP="00BB4CFB">
            <w:pPr>
              <w:pStyle w:val="a8"/>
              <w:spacing w:before="30" w:beforeAutospacing="0" w:after="3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7E619F">
              <w:rPr>
                <w:bCs/>
                <w:color w:val="000000"/>
              </w:rPr>
              <w:t>Направления деятельности</w:t>
            </w:r>
          </w:p>
        </w:tc>
        <w:tc>
          <w:tcPr>
            <w:tcW w:w="5210" w:type="dxa"/>
          </w:tcPr>
          <w:p w:rsidR="00D07439" w:rsidRPr="006E2192" w:rsidRDefault="00D07439" w:rsidP="00D0743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медицинской помощи в необходимых случаях</w:t>
            </w:r>
            <w:r w:rsidR="00BB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7439" w:rsidRPr="006E2192" w:rsidRDefault="00D07439" w:rsidP="00D0743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осмотры перед началом учебного года</w:t>
            </w:r>
            <w:r w:rsidR="00BB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7439" w:rsidRPr="006E2192" w:rsidRDefault="00D07439" w:rsidP="00D0743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прививки</w:t>
            </w:r>
            <w:r w:rsidR="00BB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7439" w:rsidRPr="006E2192" w:rsidRDefault="00D07439" w:rsidP="00D0743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справок (по требованию родителей)</w:t>
            </w:r>
            <w:r w:rsidR="00BB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7439" w:rsidRDefault="00D07439" w:rsidP="00F75556">
            <w:pPr>
              <w:pStyle w:val="a8"/>
              <w:spacing w:before="30" w:beforeAutospacing="0" w:after="3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6E2192">
              <w:rPr>
                <w:color w:val="000000"/>
              </w:rPr>
              <w:t>Просветительская деятельность с детьми и родителями (законными</w:t>
            </w:r>
            <w:r>
              <w:rPr>
                <w:color w:val="000000"/>
              </w:rPr>
              <w:t xml:space="preserve"> представителями)</w:t>
            </w:r>
            <w:r w:rsidR="00BB4CFB">
              <w:rPr>
                <w:color w:val="000000"/>
              </w:rPr>
              <w:t>.</w:t>
            </w:r>
          </w:p>
        </w:tc>
      </w:tr>
    </w:tbl>
    <w:p w:rsidR="00D07439" w:rsidRDefault="00D07439" w:rsidP="009D3ED7">
      <w:pPr>
        <w:pStyle w:val="a8"/>
        <w:spacing w:before="30" w:beforeAutospacing="0" w:after="30" w:afterAutospacing="0"/>
        <w:ind w:firstLine="708"/>
        <w:jc w:val="center"/>
        <w:rPr>
          <w:b/>
          <w:bCs/>
          <w:color w:val="00000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7E619F" w:rsidTr="003530D8">
        <w:tc>
          <w:tcPr>
            <w:tcW w:w="5070" w:type="dxa"/>
          </w:tcPr>
          <w:p w:rsidR="007E619F" w:rsidRPr="006E2192" w:rsidRDefault="007E619F" w:rsidP="00D07439">
            <w:pPr>
              <w:pStyle w:val="a8"/>
              <w:spacing w:before="30" w:beforeAutospacing="0" w:after="3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4501" w:type="dxa"/>
          </w:tcPr>
          <w:p w:rsidR="007E619F" w:rsidRPr="006E2192" w:rsidRDefault="007E619F" w:rsidP="006E219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A3C47" w:rsidRDefault="009A3C47" w:rsidP="00BB4CFB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C47">
        <w:rPr>
          <w:rFonts w:ascii="Times New Roman" w:eastAsia="Calibri" w:hAnsi="Times New Roman" w:cs="Times New Roman"/>
          <w:sz w:val="24"/>
          <w:szCs w:val="24"/>
        </w:rPr>
        <w:t>В МБОУ « СОШ № 53» созданы следующие условия для охраны здоровья обучающихся, в том числе инвалидов и лиц с ограниченными возможностями здоровья:</w:t>
      </w:r>
    </w:p>
    <w:p w:rsidR="009A3C47" w:rsidRPr="009A3C47" w:rsidRDefault="009A3C47" w:rsidP="009A3C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3C47">
        <w:rPr>
          <w:rFonts w:ascii="Times New Roman" w:eastAsia="Calibri" w:hAnsi="Times New Roman" w:cs="Times New Roman"/>
          <w:b/>
          <w:bCs/>
          <w:color w:val="34373C"/>
          <w:sz w:val="24"/>
          <w:szCs w:val="24"/>
        </w:rPr>
        <w:t xml:space="preserve">1. Наблюдение за состоянием здоровья </w:t>
      </w:r>
      <w:proofErr w:type="gramStart"/>
      <w:r w:rsidRPr="009A3C47">
        <w:rPr>
          <w:rFonts w:ascii="Times New Roman" w:eastAsia="Calibri" w:hAnsi="Times New Roman" w:cs="Times New Roman"/>
          <w:b/>
          <w:bCs/>
          <w:color w:val="34373C"/>
          <w:sz w:val="24"/>
          <w:szCs w:val="24"/>
        </w:rPr>
        <w:t>обучающихся</w:t>
      </w:r>
      <w:proofErr w:type="gramEnd"/>
      <w:r w:rsidRPr="009A3C47">
        <w:rPr>
          <w:rFonts w:ascii="Times New Roman" w:eastAsia="Calibri" w:hAnsi="Times New Roman" w:cs="Times New Roman"/>
          <w:b/>
          <w:bCs/>
          <w:color w:val="34373C"/>
          <w:sz w:val="24"/>
          <w:szCs w:val="24"/>
        </w:rPr>
        <w:t>.</w:t>
      </w:r>
    </w:p>
    <w:p w:rsidR="009A3C47" w:rsidRPr="009A3C47" w:rsidRDefault="009A3C47" w:rsidP="009A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C47">
        <w:rPr>
          <w:rFonts w:ascii="Times New Roman" w:eastAsia="Calibri" w:hAnsi="Times New Roman" w:cs="Times New Roman"/>
          <w:color w:val="34373C"/>
          <w:sz w:val="24"/>
          <w:szCs w:val="24"/>
        </w:rPr>
        <w:t>1.1.  Между МБОУ «СОШ №53» и государственным бюджетным учреждением «Курганская детская поликлиника»  заключен </w:t>
      </w:r>
      <w:hyperlink r:id="rId13" w:history="1">
        <w:r w:rsidRPr="009A3C47">
          <w:rPr>
            <w:rFonts w:ascii="Times New Roman" w:eastAsia="Calibri" w:hAnsi="Times New Roman" w:cs="Times New Roman"/>
            <w:color w:val="000000"/>
            <w:sz w:val="24"/>
            <w:szCs w:val="24"/>
          </w:rPr>
          <w:t>Договор</w:t>
        </w:r>
      </w:hyperlink>
      <w:r w:rsidRPr="009A3C47">
        <w:rPr>
          <w:rFonts w:ascii="Times New Roman" w:eastAsia="Calibri" w:hAnsi="Times New Roman" w:cs="Times New Roman"/>
          <w:color w:val="34373C"/>
          <w:sz w:val="24"/>
          <w:szCs w:val="24"/>
        </w:rPr>
        <w:t xml:space="preserve"> о  совместной деятельности по оказанию первичной медико-санитарной помощи.  В  соответствии с законодательством Российской Федерации обучающиеся  проходят медицинские осмотры, в том числе профилактические медицинские осмотры.</w:t>
      </w:r>
    </w:p>
    <w:p w:rsidR="009A3C47" w:rsidRPr="009A3C47" w:rsidRDefault="009A3C47" w:rsidP="009A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4373C"/>
          <w:sz w:val="24"/>
          <w:szCs w:val="24"/>
        </w:rPr>
      </w:pPr>
      <w:r w:rsidRPr="009A3C47">
        <w:rPr>
          <w:rFonts w:ascii="Times New Roman" w:eastAsia="Calibri" w:hAnsi="Times New Roman" w:cs="Times New Roman"/>
          <w:color w:val="34373C"/>
          <w:sz w:val="24"/>
          <w:szCs w:val="24"/>
        </w:rPr>
        <w:t xml:space="preserve">1.2.  На базе МБОУ « СОШ №53»  открыт стоматологический кабинет на основании Договора    то 01.09.2017г № 17 с государственным бюджетным учреждением «Курганская детская стоматологическая поликлиника»  </w:t>
      </w:r>
    </w:p>
    <w:p w:rsidR="009A3C47" w:rsidRPr="009A3C47" w:rsidRDefault="009A3C47" w:rsidP="009A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4373C"/>
          <w:sz w:val="24"/>
          <w:szCs w:val="24"/>
        </w:rPr>
      </w:pPr>
      <w:r w:rsidRPr="009A3C47">
        <w:rPr>
          <w:rFonts w:ascii="inherit" w:eastAsia="Calibri" w:hAnsi="inherit" w:cs="Tahoma"/>
          <w:color w:val="34373C"/>
          <w:sz w:val="24"/>
          <w:szCs w:val="24"/>
        </w:rPr>
        <w:t xml:space="preserve">1.3.  </w:t>
      </w:r>
      <w:proofErr w:type="gramStart"/>
      <w:r w:rsidRPr="009A3C47">
        <w:rPr>
          <w:rFonts w:ascii="inherit" w:eastAsia="Calibri" w:hAnsi="inherit" w:cs="Tahoma"/>
          <w:color w:val="34373C"/>
          <w:sz w:val="24"/>
          <w:szCs w:val="24"/>
        </w:rPr>
        <w:t>Обучающиеся</w:t>
      </w:r>
      <w:proofErr w:type="gramEnd"/>
      <w:r w:rsidRPr="009A3C47">
        <w:rPr>
          <w:rFonts w:ascii="inherit" w:eastAsia="Calibri" w:hAnsi="inherit" w:cs="Tahoma"/>
          <w:color w:val="34373C"/>
          <w:sz w:val="24"/>
          <w:szCs w:val="24"/>
        </w:rPr>
        <w:t xml:space="preserve"> направляются на флюорографическое обследование.</w:t>
      </w:r>
    </w:p>
    <w:p w:rsidR="009A3C47" w:rsidRPr="009A3C47" w:rsidRDefault="009A3C47" w:rsidP="009A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4373C"/>
          <w:sz w:val="24"/>
          <w:szCs w:val="24"/>
        </w:rPr>
      </w:pPr>
      <w:r w:rsidRPr="009A3C47">
        <w:rPr>
          <w:rFonts w:ascii="Times New Roman" w:eastAsia="Calibri" w:hAnsi="Times New Roman" w:cs="Times New Roman"/>
          <w:color w:val="34373C"/>
          <w:sz w:val="24"/>
          <w:szCs w:val="24"/>
        </w:rPr>
        <w:t>1.4. Проведено обучение педагогических работников навыкам оказания первой помощи.</w:t>
      </w:r>
    </w:p>
    <w:p w:rsidR="009A3C47" w:rsidRPr="009A3C47" w:rsidRDefault="009A3C47" w:rsidP="009A3C47">
      <w:pPr>
        <w:spacing w:after="0" w:line="270" w:lineRule="atLeast"/>
        <w:ind w:firstLine="708"/>
        <w:jc w:val="both"/>
        <w:rPr>
          <w:rFonts w:ascii="inherit" w:eastAsia="Times New Roman" w:hAnsi="inherit" w:cs="Tahoma"/>
          <w:color w:val="34373C"/>
          <w:sz w:val="24"/>
          <w:szCs w:val="24"/>
          <w:lang w:eastAsia="ru-RU"/>
        </w:rPr>
      </w:pPr>
      <w:r w:rsidRPr="009A3C47">
        <w:rPr>
          <w:rFonts w:ascii="inherit" w:eastAsia="Times New Roman" w:hAnsi="inherit" w:cs="Tahoma"/>
          <w:b/>
          <w:bCs/>
          <w:color w:val="34373C"/>
          <w:sz w:val="24"/>
          <w:szCs w:val="24"/>
          <w:lang w:eastAsia="ru-RU"/>
        </w:rPr>
        <w:t>2. Соблюдение государственных санитарно-эпидемиологических правил и нормативов</w:t>
      </w:r>
    </w:p>
    <w:p w:rsidR="009A3C47" w:rsidRPr="009A3C47" w:rsidRDefault="009A3C47" w:rsidP="009A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>Учащиеся начальных классов обучаются в закрепленных за каждым классом кабинетом, размешенных на первом этаже.</w:t>
      </w:r>
      <w:proofErr w:type="gramEnd"/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proofErr w:type="gramStart"/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II - III  ступени образования  учебный процесс осуществляется по кабинетной системе.</w:t>
      </w:r>
    </w:p>
    <w:p w:rsidR="009A3C47" w:rsidRDefault="009A3C47" w:rsidP="009A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>Учебные занятия 1 смены начинаются в 8-00 часов. 2-ой смены в 13-30. Нулевых уроков нет. Обучение 1-х,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2Б,</w:t>
      </w:r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4-х, 5-х, 6-х, 7-х, 8-х, 10-го, выпускных 9-х и 11-го классов проводится  в первую смену. Обучение 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3-х  классов - во  вторую смену. Количество часов, отведенных на освоение учащимися учебного плана, не превышает  величины  недельной образовательной нагрузки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A3C47" w:rsidRPr="009A3C47" w:rsidRDefault="009A3C47" w:rsidP="009A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>Учащиеся начальных классов обучаются в закрепленных за каждым классом кабинетом, размешенных на первом этаже.</w:t>
      </w:r>
      <w:proofErr w:type="gramEnd"/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proofErr w:type="gramStart"/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II - III  ступени образования  учебный процесс осуществляется по кабинетной системе.</w:t>
      </w:r>
    </w:p>
    <w:p w:rsidR="009A3C47" w:rsidRPr="009A3C47" w:rsidRDefault="009A3C47" w:rsidP="009A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>При составлении расписания в 1 классах реализован «ступенчатый» режим обучения:  в первом полугодии (в сентябре, октябре -  по 3 урока в день по 35 минут каждый, в ноябре - декабре – по 4 урока по 35 минут каждый;  январь – май – по 4 урока по 40 минут каждый).</w:t>
      </w:r>
      <w:proofErr w:type="gramEnd"/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середине учебного дня учителем проводится динамическая  пауза </w:t>
      </w:r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продолжительностью не менее 40 минут. Обучение проводится без балльного оценивания знаний учащихся и домашних заданий. Дополнительные недельные каникулы в середине третьей четверти.</w:t>
      </w:r>
    </w:p>
    <w:p w:rsidR="009A3C47" w:rsidRPr="009A3C47" w:rsidRDefault="009A3C47" w:rsidP="009A3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>Расписание уроков в 1 - 4 классах составлено с учетом требований документов и введение ФГОС. Расписание составлено в соответствии с гигиеническими требованиями. Самая большая нагрузка приходится на вторник, среду.</w:t>
      </w:r>
    </w:p>
    <w:p w:rsidR="009A3C47" w:rsidRPr="009A3C47" w:rsidRDefault="009A3C47" w:rsidP="009A3C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C4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составлении расписания используется «Шкала  трудности учебных предметов», изучаемых на каждой ступени обучения, в  которых трудность каждого учебного предмета ранжируется в баллах.</w:t>
      </w:r>
    </w:p>
    <w:p w:rsidR="009A3C47" w:rsidRPr="006E2192" w:rsidRDefault="009A3C47" w:rsidP="009A3C4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9A3C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Разработ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</w:t>
      </w:r>
      <w:r w:rsidRPr="009A3C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реализ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ация</w:t>
      </w:r>
      <w:r w:rsidRPr="009A3C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профилак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тических</w:t>
      </w:r>
      <w:r w:rsidRPr="009A3C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мер</w:t>
      </w:r>
      <w:r w:rsidRPr="006E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снижению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2192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заболеваемости у детей, в том числе с детьми-инвалидами и детьми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2192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ограниченными возможностями здоровья:</w:t>
      </w:r>
    </w:p>
    <w:p w:rsidR="009A3C47" w:rsidRPr="006E2192" w:rsidRDefault="009A3C47" w:rsidP="009A3C4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19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динамические паузы</w:t>
      </w:r>
      <w:r w:rsidRPr="006E21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A3C47" w:rsidRPr="006E2192" w:rsidRDefault="009A3C47" w:rsidP="009A3C4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192">
        <w:rPr>
          <w:rFonts w:ascii="Times New Roman" w:hAnsi="Times New Roman" w:cs="Times New Roman"/>
          <w:sz w:val="24"/>
          <w:szCs w:val="24"/>
          <w:shd w:val="clear" w:color="auto" w:fill="FFFFFF"/>
        </w:rPr>
        <w:t>-снятие умственной усталост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во время занятий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E2192">
        <w:rPr>
          <w:rFonts w:ascii="Times New Roman" w:hAnsi="Times New Roman" w:cs="Times New Roman"/>
          <w:sz w:val="24"/>
          <w:szCs w:val="24"/>
          <w:shd w:val="clear" w:color="auto" w:fill="FFFFFF"/>
        </w:rPr>
        <w:t>релаксационные паузы);</w:t>
      </w:r>
    </w:p>
    <w:p w:rsidR="009A3C47" w:rsidRPr="006E2192" w:rsidRDefault="009A3C47" w:rsidP="009A3C4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192">
        <w:rPr>
          <w:rFonts w:ascii="Times New Roman" w:hAnsi="Times New Roman" w:cs="Times New Roman"/>
          <w:sz w:val="24"/>
          <w:szCs w:val="24"/>
          <w:shd w:val="clear" w:color="auto" w:fill="FFFFFF"/>
        </w:rPr>
        <w:t>-комплексы упражнений по профилактике нарушений зрения, осанки;</w:t>
      </w:r>
    </w:p>
    <w:p w:rsidR="009A3C47" w:rsidRPr="006E2192" w:rsidRDefault="009A3C47" w:rsidP="009A3C4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19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сквозное проветривание во время перемен</w:t>
      </w:r>
      <w:r w:rsidRPr="006E21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A3C47" w:rsidRDefault="009A3C47" w:rsidP="009A3C4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192">
        <w:rPr>
          <w:rFonts w:ascii="Times New Roman" w:hAnsi="Times New Roman" w:cs="Times New Roman"/>
          <w:sz w:val="24"/>
          <w:szCs w:val="24"/>
          <w:shd w:val="clear" w:color="auto" w:fill="FFFFFF"/>
        </w:rPr>
        <w:t>-мероприятия на период повышенной забол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еваемости гриппа и ОРЗ</w:t>
      </w:r>
    </w:p>
    <w:p w:rsidR="009A3C47" w:rsidRPr="009A3C47" w:rsidRDefault="00952EBF" w:rsidP="00952EB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-вакцинация по возрасту.</w:t>
      </w:r>
    </w:p>
    <w:p w:rsidR="009A3C47" w:rsidRPr="009A3C47" w:rsidRDefault="00952EBF" w:rsidP="009A3C47">
      <w:pPr>
        <w:spacing w:after="0" w:line="270" w:lineRule="atLeast"/>
        <w:ind w:firstLine="567"/>
        <w:jc w:val="both"/>
        <w:rPr>
          <w:rFonts w:ascii="inherit" w:eastAsia="Times New Roman" w:hAnsi="inherit" w:cs="Tahoma"/>
          <w:color w:val="34373C"/>
          <w:sz w:val="24"/>
          <w:szCs w:val="24"/>
          <w:lang w:eastAsia="ru-RU"/>
        </w:rPr>
      </w:pPr>
      <w:r>
        <w:rPr>
          <w:rFonts w:ascii="inherit" w:eastAsia="Times New Roman" w:hAnsi="inherit" w:cs="Tahoma"/>
          <w:b/>
          <w:bCs/>
          <w:color w:val="34373C"/>
          <w:sz w:val="24"/>
          <w:szCs w:val="24"/>
          <w:lang w:eastAsia="ru-RU"/>
        </w:rPr>
        <w:t>4</w:t>
      </w:r>
      <w:r w:rsidR="006E1F31">
        <w:rPr>
          <w:rFonts w:ascii="inherit" w:eastAsia="Times New Roman" w:hAnsi="inherit" w:cs="Tahoma"/>
          <w:b/>
          <w:bCs/>
          <w:color w:val="34373C"/>
          <w:sz w:val="24"/>
          <w:szCs w:val="24"/>
          <w:lang w:eastAsia="ru-RU"/>
        </w:rPr>
        <w:t>.</w:t>
      </w:r>
      <w:r w:rsidR="009A3C47" w:rsidRPr="009A3C47">
        <w:rPr>
          <w:rFonts w:ascii="inherit" w:eastAsia="Times New Roman" w:hAnsi="inherit" w:cs="Tahoma"/>
          <w:b/>
          <w:bCs/>
          <w:color w:val="34373C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</w:t>
      </w:r>
      <w:r w:rsidR="009A3C47" w:rsidRPr="009A3C47">
        <w:rPr>
          <w:rFonts w:ascii="inherit" w:eastAsia="Times New Roman" w:hAnsi="inherit" w:cs="Tahoma"/>
          <w:color w:val="34373C"/>
          <w:sz w:val="24"/>
          <w:szCs w:val="24"/>
          <w:lang w:eastAsia="ru-RU"/>
        </w:rPr>
        <w:t xml:space="preserve"> </w:t>
      </w:r>
    </w:p>
    <w:p w:rsidR="009A3C47" w:rsidRPr="009A3C47" w:rsidRDefault="009A3C47" w:rsidP="00DA024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A3C47">
        <w:rPr>
          <w:rFonts w:ascii="Times New Roman" w:eastAsia="Calibri" w:hAnsi="Times New Roman" w:cs="Times New Roman"/>
          <w:sz w:val="24"/>
          <w:szCs w:val="24"/>
        </w:rPr>
        <w:t>Пропаганда  и обучение навыкам здорового образа жизни, требованиям охраны и труда</w:t>
      </w:r>
      <w:r w:rsidR="00DA02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A3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реализуются программы, формирующие у учащихся здоровый образ жизни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3C47" w:rsidRPr="009A3C47" w:rsidTr="009A3C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Классы, в которых реализуется программа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реализуется</w:t>
            </w:r>
          </w:p>
        </w:tc>
      </w:tr>
      <w:tr w:rsidR="009A3C47" w:rsidRPr="009A3C47" w:rsidTr="009A3C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привычки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353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9A3C47" w:rsidRPr="009A3C47" w:rsidTr="009A3C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навыки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353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  <w:proofErr w:type="gramStart"/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урс</w:t>
            </w:r>
            <w:proofErr w:type="spellEnd"/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«Мое здоровье»</w:t>
            </w:r>
          </w:p>
        </w:tc>
      </w:tr>
      <w:tr w:rsidR="009A3C47" w:rsidRPr="009A3C47" w:rsidTr="009A3C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выбор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353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9A3C47" w:rsidRPr="009A3C47" w:rsidTr="009A3C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здоровье и правильном питании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353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9A3C47" w:rsidRPr="009A3C47" w:rsidTr="009A3C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 недели в лагере здоровья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353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9A3C47" w:rsidRPr="009A3C47" w:rsidTr="009A3C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Формула правильного питания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353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9A3C47" w:rsidRPr="009A3C47" w:rsidTr="009A3C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353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9A3C47" w:rsidRPr="009A3C47" w:rsidTr="009A3C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пожарной безопасности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353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7" w:rsidRPr="009A3C47" w:rsidRDefault="009A3C47" w:rsidP="009A3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</w:t>
            </w:r>
          </w:p>
        </w:tc>
      </w:tr>
    </w:tbl>
    <w:p w:rsidR="00165086" w:rsidRDefault="006E1F31" w:rsidP="006E1F31">
      <w:pPr>
        <w:pStyle w:val="a8"/>
        <w:shd w:val="clear" w:color="auto" w:fill="FFFFFF"/>
        <w:spacing w:before="30" w:beforeAutospacing="0" w:after="3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5. Сопровождение обучающихся, в том числе инвалидов и лиц с ОВЗ психолого-медико-педагогическим консилиумом </w:t>
      </w:r>
      <w:proofErr w:type="gramStart"/>
      <w:r>
        <w:rPr>
          <w:b/>
          <w:bCs/>
          <w:color w:val="000000"/>
          <w:shd w:val="clear" w:color="auto" w:fill="FFFFFF"/>
        </w:rPr>
        <w:t xml:space="preserve">( </w:t>
      </w:r>
      <w:proofErr w:type="spellStart"/>
      <w:proofErr w:type="gramEnd"/>
      <w:r>
        <w:rPr>
          <w:b/>
          <w:bCs/>
          <w:color w:val="000000"/>
          <w:shd w:val="clear" w:color="auto" w:fill="FFFFFF"/>
        </w:rPr>
        <w:t>ПМПк</w:t>
      </w:r>
      <w:proofErr w:type="spellEnd"/>
      <w:r>
        <w:rPr>
          <w:b/>
          <w:bCs/>
          <w:color w:val="000000"/>
          <w:shd w:val="clear" w:color="auto" w:fill="FFFFFF"/>
        </w:rPr>
        <w:t xml:space="preserve">). </w:t>
      </w:r>
    </w:p>
    <w:p w:rsidR="006E1F31" w:rsidRDefault="006E1F31" w:rsidP="00165086">
      <w:pPr>
        <w:pStyle w:val="a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proofErr w:type="spellStart"/>
      <w:r w:rsidRPr="006E1F31">
        <w:rPr>
          <w:color w:val="000000"/>
        </w:rPr>
        <w:t>ПМПк</w:t>
      </w:r>
      <w:proofErr w:type="spellEnd"/>
      <w:r w:rsidRPr="006E1F31">
        <w:rPr>
          <w:color w:val="000000"/>
        </w:rPr>
        <w:t xml:space="preserve"> является одной из форм взаимодействия специалистов </w:t>
      </w:r>
      <w:r>
        <w:rPr>
          <w:color w:val="000000"/>
        </w:rPr>
        <w:t>школы</w:t>
      </w:r>
      <w:r w:rsidRPr="006E1F31">
        <w:rPr>
          <w:color w:val="000000"/>
        </w:rPr>
        <w:t>,</w:t>
      </w:r>
      <w:r w:rsidR="00165086">
        <w:rPr>
          <w:color w:val="000000"/>
        </w:rPr>
        <w:t xml:space="preserve"> </w:t>
      </w:r>
      <w:r w:rsidRPr="006E1F31">
        <w:rPr>
          <w:color w:val="000000"/>
        </w:rPr>
        <w:t>объединяющихся для психолого-медико-педагогического сопровождения (коррекционной работы</w:t>
      </w:r>
      <w:proofErr w:type="gramStart"/>
      <w:r w:rsidRPr="006E1F31">
        <w:rPr>
          <w:color w:val="000000"/>
        </w:rPr>
        <w:t>)у</w:t>
      </w:r>
      <w:proofErr w:type="gramEnd"/>
      <w:r w:rsidRPr="006E1F31">
        <w:rPr>
          <w:color w:val="000000"/>
        </w:rPr>
        <w:t>чащихся группы риска, социально опасного положения, учащихся с  отклонениями в психическом развитии.</w:t>
      </w:r>
    </w:p>
    <w:p w:rsidR="006E1F31" w:rsidRPr="00165086" w:rsidRDefault="006E1F31" w:rsidP="00165086">
      <w:pPr>
        <w:pStyle w:val="a8"/>
        <w:shd w:val="clear" w:color="auto" w:fill="FFFFFF"/>
        <w:spacing w:before="30" w:beforeAutospacing="0" w:after="30" w:afterAutospacing="0"/>
        <w:ind w:firstLine="708"/>
        <w:rPr>
          <w:color w:val="000000"/>
        </w:rPr>
      </w:pPr>
      <w:r>
        <w:rPr>
          <w:color w:val="000000"/>
        </w:rPr>
        <w:t xml:space="preserve">В состав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входит председател</w:t>
      </w:r>
      <w:r w:rsidR="00165086">
        <w:rPr>
          <w:color w:val="000000"/>
        </w:rPr>
        <w:t xml:space="preserve">ь </w:t>
      </w:r>
      <w:proofErr w:type="gramStart"/>
      <w:r w:rsidR="00165086">
        <w:rPr>
          <w:color w:val="000000"/>
        </w:rPr>
        <w:t xml:space="preserve">( </w:t>
      </w:r>
      <w:proofErr w:type="gramEnd"/>
      <w:r w:rsidR="00165086">
        <w:rPr>
          <w:color w:val="000000"/>
        </w:rPr>
        <w:t>заместитель директора по УВР</w:t>
      </w:r>
      <w:r>
        <w:rPr>
          <w:color w:val="000000"/>
        </w:rPr>
        <w:t>), социальный педагог, учитель-логопед, педагог-психолог, учитель-дефектолог, медицинский работник школы.</w:t>
      </w:r>
    </w:p>
    <w:p w:rsidR="00BB4CFB" w:rsidRDefault="00BB4CFB" w:rsidP="009504A0">
      <w:pPr>
        <w:pStyle w:val="a8"/>
        <w:spacing w:before="30" w:beforeAutospacing="0" w:after="30" w:afterAutospacing="0"/>
        <w:jc w:val="center"/>
        <w:rPr>
          <w:b/>
          <w:bCs/>
          <w:color w:val="000000"/>
          <w:shd w:val="clear" w:color="auto" w:fill="FFFFFF"/>
        </w:rPr>
      </w:pPr>
    </w:p>
    <w:p w:rsidR="00BB4CFB" w:rsidRDefault="00BB4CFB" w:rsidP="009504A0">
      <w:pPr>
        <w:pStyle w:val="a8"/>
        <w:spacing w:before="30" w:beforeAutospacing="0" w:after="30" w:afterAutospacing="0"/>
        <w:jc w:val="center"/>
        <w:rPr>
          <w:b/>
          <w:bCs/>
          <w:color w:val="000000"/>
          <w:shd w:val="clear" w:color="auto" w:fill="FFFFFF"/>
        </w:rPr>
      </w:pPr>
    </w:p>
    <w:p w:rsidR="007E619F" w:rsidRDefault="009504A0" w:rsidP="009504A0">
      <w:pPr>
        <w:pStyle w:val="a8"/>
        <w:spacing w:before="30" w:beforeAutospacing="0" w:after="30" w:afterAutospacing="0"/>
        <w:jc w:val="center"/>
        <w:rPr>
          <w:b/>
          <w:bCs/>
          <w:color w:val="000000"/>
          <w:shd w:val="clear" w:color="auto" w:fill="FFFFFF"/>
        </w:rPr>
      </w:pPr>
      <w:r w:rsidRPr="009D3ED7">
        <w:rPr>
          <w:b/>
          <w:bCs/>
          <w:color w:val="000000"/>
          <w:shd w:val="clear" w:color="auto" w:fill="FFFFFF"/>
        </w:rPr>
        <w:lastRenderedPageBreak/>
        <w:t>Сведения об условиях</w:t>
      </w:r>
      <w:r>
        <w:rPr>
          <w:b/>
          <w:bCs/>
          <w:color w:val="000000"/>
          <w:shd w:val="clear" w:color="auto" w:fill="FFFFFF"/>
        </w:rPr>
        <w:t xml:space="preserve"> питания инвалидов и лиц с </w:t>
      </w:r>
      <w:r w:rsidRPr="009D3ED7">
        <w:rPr>
          <w:b/>
          <w:bCs/>
          <w:color w:val="000000"/>
          <w:shd w:val="clear" w:color="auto" w:fill="FFFFFF"/>
        </w:rPr>
        <w:t>ограниченными возможн</w:t>
      </w:r>
      <w:r>
        <w:rPr>
          <w:b/>
          <w:bCs/>
          <w:color w:val="000000"/>
          <w:shd w:val="clear" w:color="auto" w:fill="FFFFFF"/>
        </w:rPr>
        <w:t>о</w:t>
      </w:r>
      <w:r w:rsidRPr="009D3ED7">
        <w:rPr>
          <w:b/>
          <w:bCs/>
          <w:color w:val="000000"/>
          <w:shd w:val="clear" w:color="auto" w:fill="FFFFFF"/>
        </w:rPr>
        <w:t>стями здоровья</w:t>
      </w:r>
    </w:p>
    <w:p w:rsidR="009D3ED7" w:rsidRDefault="009D3ED7" w:rsidP="009D3ED7">
      <w:pPr>
        <w:pStyle w:val="a8"/>
        <w:spacing w:before="30" w:beforeAutospacing="0" w:after="30" w:afterAutospacing="0"/>
        <w:ind w:firstLine="708"/>
        <w:jc w:val="center"/>
        <w:rPr>
          <w:b/>
          <w:bCs/>
          <w:color w:val="000000"/>
          <w:shd w:val="clear" w:color="auto" w:fill="FFFFFF"/>
        </w:rPr>
      </w:pPr>
    </w:p>
    <w:p w:rsidR="00891C2B" w:rsidRPr="00891C2B" w:rsidRDefault="00891C2B" w:rsidP="00891C2B">
      <w:pPr>
        <w:pStyle w:val="ConsPlusNormal"/>
        <w:overflowPunct w:val="0"/>
        <w:ind w:firstLine="708"/>
        <w:jc w:val="both"/>
        <w:textAlignment w:val="baseline"/>
        <w:rPr>
          <w:bCs/>
          <w:sz w:val="24"/>
          <w:szCs w:val="24"/>
        </w:rPr>
      </w:pPr>
      <w:r w:rsidRPr="00891C2B">
        <w:rPr>
          <w:bCs/>
          <w:sz w:val="24"/>
          <w:szCs w:val="24"/>
        </w:rPr>
        <w:t xml:space="preserve">Питание </w:t>
      </w:r>
      <w:r w:rsidRPr="00891C2B">
        <w:rPr>
          <w:bCs/>
          <w:color w:val="000000"/>
          <w:sz w:val="24"/>
          <w:szCs w:val="24"/>
          <w:shd w:val="clear" w:color="auto" w:fill="FFFFFF"/>
        </w:rPr>
        <w:t>инвалидов и лиц с ограниченными возможностями здоровья осуществляется на основании:</w:t>
      </w:r>
    </w:p>
    <w:p w:rsidR="00891C2B" w:rsidRPr="00891C2B" w:rsidRDefault="00891C2B" w:rsidP="00891C2B">
      <w:pPr>
        <w:pStyle w:val="ConsPlusNormal"/>
        <w:overflowPunct w:val="0"/>
        <w:ind w:firstLine="708"/>
        <w:jc w:val="both"/>
        <w:textAlignment w:val="baseline"/>
        <w:rPr>
          <w:bCs/>
          <w:sz w:val="24"/>
          <w:szCs w:val="24"/>
        </w:rPr>
      </w:pPr>
      <w:proofErr w:type="gramStart"/>
      <w:r w:rsidRPr="00891C2B">
        <w:rPr>
          <w:bCs/>
          <w:sz w:val="24"/>
          <w:szCs w:val="24"/>
        </w:rPr>
        <w:t>Постановления Администрации города Кургана от 20 октября 2017 года № 7902 «Об организации питания обучающихся в муниципальных общеобразовательных организациях  города Кургана за счет средств бюджета города Кургана»,  Постановления Администрации города Кургана от 06 июня 2018 года № 3533 «О внесении изменений в постановление Администрации города Кургана от 20 октября 2017 года № 7902 «Об организации питания обучающихся в муниципальных общеобразовательных организациях  города Кургана</w:t>
      </w:r>
      <w:proofErr w:type="gramEnd"/>
      <w:r w:rsidRPr="00891C2B">
        <w:rPr>
          <w:bCs/>
          <w:sz w:val="24"/>
          <w:szCs w:val="24"/>
        </w:rPr>
        <w:t xml:space="preserve"> за счет средств бюджета города Кургана»</w:t>
      </w:r>
    </w:p>
    <w:p w:rsidR="00EC2769" w:rsidRPr="00765D86" w:rsidRDefault="00EC2769" w:rsidP="00765D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C2B" w:rsidRDefault="00891C2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9"/>
        <w:gridCol w:w="6"/>
      </w:tblGrid>
      <w:tr w:rsidR="00765D86" w:rsidRPr="00765D86" w:rsidTr="00891C2B">
        <w:trPr>
          <w:trHeight w:val="31680"/>
          <w:tblCellSpacing w:w="0" w:type="dxa"/>
        </w:trPr>
        <w:tc>
          <w:tcPr>
            <w:tcW w:w="949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1C2B" w:rsidRDefault="00565C68" w:rsidP="00891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65C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Сведения о доступе к информационным системам и информационно-телекоммуникационным сетям</w:t>
            </w:r>
            <w:r w:rsidR="00765D86" w:rsidRPr="00765D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в том числе приспособленным для использования инвалидами и </w:t>
            </w:r>
            <w:r w:rsidR="00765D86" w:rsidRPr="00765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лицами с ограниченными возможностями здоровья</w:t>
            </w:r>
          </w:p>
          <w:p w:rsidR="00891C2B" w:rsidRDefault="00891C2B" w:rsidP="00891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65D86" w:rsidRPr="00E02C3B" w:rsidRDefault="00765D86" w:rsidP="00E02C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76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91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6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данном разделе размещены ссылки на электронные образовательные ресурсы, к которым обеспечивается доступ </w:t>
            </w:r>
            <w:proofErr w:type="gramStart"/>
            <w:r w:rsidRPr="0076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65D86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Pr="00765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приспособленные для использования инвалидами и лицами с ограниченными возможностями здоровья.</w:t>
            </w:r>
            <w:r w:rsidRPr="00765D8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   </w:t>
            </w:r>
          </w:p>
          <w:tbl>
            <w:tblPr>
              <w:tblW w:w="889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7837"/>
            </w:tblGrid>
            <w:tr w:rsidR="00765D86" w:rsidRPr="00765D86" w:rsidTr="00765D86">
              <w:trPr>
                <w:jc w:val="center"/>
              </w:trPr>
              <w:tc>
                <w:tcPr>
                  <w:tcW w:w="1056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65D86" w:rsidRPr="00765D86" w:rsidRDefault="00765D86" w:rsidP="00765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5D86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2322F6C" wp14:editId="5A51E1A1">
                        <wp:extent cx="457200" cy="457200"/>
                        <wp:effectExtent l="0" t="0" r="0" b="0"/>
                        <wp:docPr id="72" name="Рисунок 72" descr="http://nprschool36.edusite.ru/images/clip_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prschool36.edusite.ru/images/clip_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7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65D86" w:rsidRPr="00765D86" w:rsidRDefault="00E73B9A" w:rsidP="00765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5" w:tgtFrame="_blank" w:history="1">
                    <w:r w:rsidR="00765D86" w:rsidRPr="00765D8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Министерство образования и науки Российской Федерации.</w:t>
                    </w:r>
                  </w:hyperlink>
                </w:p>
              </w:tc>
            </w:tr>
            <w:tr w:rsidR="00765D86" w:rsidRPr="00765D86" w:rsidTr="00765D86">
              <w:trPr>
                <w:jc w:val="center"/>
              </w:trPr>
              <w:tc>
                <w:tcPr>
                  <w:tcW w:w="1056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65D86" w:rsidRPr="00765D86" w:rsidRDefault="00765D86" w:rsidP="00765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5D86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249BB74" wp14:editId="31A91314">
                        <wp:extent cx="457200" cy="457200"/>
                        <wp:effectExtent l="0" t="0" r="0" b="0"/>
                        <wp:docPr id="73" name="Рисунок 73" descr="http://nprschool36.edusite.ru/images/clip_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nprschool36.edusite.ru/images/clip_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7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65D86" w:rsidRPr="00765D86" w:rsidRDefault="00E73B9A" w:rsidP="00765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6" w:tgtFrame="_blank" w:history="1">
                    <w:r w:rsidR="00765D86" w:rsidRPr="00765D8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Федеральный портал «Российское образование».</w:t>
                    </w:r>
                  </w:hyperlink>
                </w:p>
              </w:tc>
            </w:tr>
            <w:tr w:rsidR="00765D86" w:rsidRPr="00765D86" w:rsidTr="00765D86">
              <w:trPr>
                <w:jc w:val="center"/>
              </w:trPr>
              <w:tc>
                <w:tcPr>
                  <w:tcW w:w="1056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65D86" w:rsidRPr="00765D86" w:rsidRDefault="00765D86" w:rsidP="00765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5D86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4DBA1C" wp14:editId="46E9A7D4">
                        <wp:extent cx="457200" cy="457200"/>
                        <wp:effectExtent l="0" t="0" r="0" b="0"/>
                        <wp:docPr id="74" name="Рисунок 74" descr="http://nprschool36.edusite.ru/images/clip_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nprschool36.edusite.ru/images/clip_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7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65D86" w:rsidRPr="00765D86" w:rsidRDefault="00E73B9A" w:rsidP="00765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7" w:tgtFrame="_blank" w:history="1">
                    <w:r w:rsidR="00765D86" w:rsidRPr="00765D8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Российский общеобразовательный портал.</w:t>
                    </w:r>
                  </w:hyperlink>
                </w:p>
              </w:tc>
            </w:tr>
            <w:tr w:rsidR="00765D86" w:rsidRPr="00765D86" w:rsidTr="00765D86">
              <w:trPr>
                <w:jc w:val="center"/>
              </w:trPr>
              <w:tc>
                <w:tcPr>
                  <w:tcW w:w="1056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65D86" w:rsidRPr="00765D86" w:rsidRDefault="00765D86" w:rsidP="00765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5D86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D839D3" wp14:editId="5E2F03E8">
                        <wp:extent cx="457200" cy="457200"/>
                        <wp:effectExtent l="0" t="0" r="0" b="0"/>
                        <wp:docPr id="75" name="Рисунок 75" descr="http://nprschool36.edusite.ru/images/clip_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nprschool36.edusite.ru/images/clip_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7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65D86" w:rsidRPr="00765D86" w:rsidRDefault="00E73B9A" w:rsidP="00765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8" w:tgtFrame="_blank" w:history="1">
                    <w:r w:rsidR="00765D86" w:rsidRPr="00765D8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Федеральный центр информационно-образовательных ресурсов.</w:t>
                    </w:r>
                  </w:hyperlink>
                </w:p>
              </w:tc>
            </w:tr>
            <w:tr w:rsidR="00765D86" w:rsidRPr="00765D86" w:rsidTr="00765D86">
              <w:trPr>
                <w:jc w:val="center"/>
              </w:trPr>
              <w:tc>
                <w:tcPr>
                  <w:tcW w:w="1056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65D86" w:rsidRPr="00765D86" w:rsidRDefault="00765D86" w:rsidP="00765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5D86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CB5B438" wp14:editId="71CFB97C">
                        <wp:extent cx="457200" cy="457200"/>
                        <wp:effectExtent l="0" t="0" r="0" b="0"/>
                        <wp:docPr id="76" name="Рисунок 76" descr="http://nprschool36.edusite.ru/images/clip_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nprschool36.edusite.ru/images/clip_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7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65D86" w:rsidRPr="00765D86" w:rsidRDefault="00E73B9A" w:rsidP="00765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9" w:tgtFrame="_blank" w:history="1">
                    <w:r w:rsidR="00765D86" w:rsidRPr="00765D8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Единая коллекция цифровых образовательных ресурсов.</w:t>
                    </w:r>
                  </w:hyperlink>
                </w:p>
              </w:tc>
            </w:tr>
            <w:tr w:rsidR="00765D86" w:rsidRPr="00765D86" w:rsidTr="00765D86">
              <w:trPr>
                <w:jc w:val="center"/>
              </w:trPr>
              <w:tc>
                <w:tcPr>
                  <w:tcW w:w="1056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65D86" w:rsidRPr="00765D86" w:rsidRDefault="00765D86" w:rsidP="00765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5D86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90BAE87" wp14:editId="60333AD8">
                        <wp:extent cx="457200" cy="457200"/>
                        <wp:effectExtent l="0" t="0" r="0" b="0"/>
                        <wp:docPr id="77" name="Рисунок 77" descr="http://nprschool36.edusite.ru/images/clip_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nprschool36.edusite.ru/images/clip_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7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65D86" w:rsidRPr="00765D86" w:rsidRDefault="00E73B9A" w:rsidP="00765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0" w:tgtFrame="_blank" w:history="1">
                    <w:r w:rsidR="00765D86" w:rsidRPr="00765D8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Информационная система "Единое окно доступа к образовательным ресурсам".</w:t>
                    </w:r>
                  </w:hyperlink>
                </w:p>
              </w:tc>
            </w:tr>
          </w:tbl>
          <w:p w:rsidR="00765D86" w:rsidRPr="00765D86" w:rsidRDefault="00765D86" w:rsidP="00765D86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tgtFrame="_blank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Электронные библиотеки, словари, энциклопедии</w:t>
              </w:r>
            </w:hyperlink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tgtFrame="_blank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Перечень электронных образовательных ресурсов</w:t>
              </w:r>
            </w:hyperlink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tgtFrame="_blank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Федеральные органы управления образованием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3333"/>
                <w:lang w:eastAsia="ru-RU"/>
              </w:rPr>
              <w:t> </w:t>
            </w:r>
          </w:p>
          <w:p w:rsidR="00765D86" w:rsidRPr="00E02C3B" w:rsidRDefault="00E73B9A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tgtFrame="_blank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Информационная поддержка ЕГЭ</w:t>
              </w:r>
            </w:hyperlink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tgtFrame="_blank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Биология и экология</w:t>
              </w:r>
            </w:hyperlink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tgtFrame="_blank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Химия</w:t>
              </w:r>
            </w:hyperlink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tgtFrame="_blank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История Отечества. Всемирная история</w:t>
              </w:r>
            </w:hyperlink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tgtFrame="_blank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Математика</w:t>
              </w:r>
            </w:hyperlink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tgtFrame="_blank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Русский язык</w:t>
              </w:r>
            </w:hyperlink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65479"/>
                <w:u w:val="single"/>
                <w:lang w:eastAsia="ru-RU"/>
              </w:rPr>
            </w:pPr>
            <w:hyperlink r:id="rId30" w:tgtFrame="_blank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Адреса сайтов детских журналов</w:t>
              </w:r>
            </w:hyperlink>
          </w:p>
          <w:p w:rsidR="00765D86" w:rsidRPr="00E02C3B" w:rsidRDefault="00765D86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C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window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edu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window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catalog</w:t>
              </w:r>
            </w:hyperlink>
            <w:bookmarkStart w:id="1" w:name="bookmark26"/>
            <w:bookmarkEnd w:id="1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Каталог Российского общеобразовательного портала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school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edu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bookmarkStart w:id="2" w:name="bookmark27"/>
            <w:bookmarkEnd w:id="2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Каталог «Образовательные ресурсы сети Интернет для общего образования»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catalog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iot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bookmarkStart w:id="3" w:name="bookmark28"/>
            <w:bookmarkEnd w:id="3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Каталог «Школьный Яндекс»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school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yandex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bookmarkStart w:id="4" w:name="bookmark29"/>
            <w:bookmarkEnd w:id="4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Каталог детских ресурсов «Интернет для детей»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http://shkola.lv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Портал бесплатного образования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http://www.pravoslavie.ru/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Православие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http://diplomnie.com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Российские диссертации, дипломные магистерские работы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http://www.nic-snail.ru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Центр творческих инициатив начальная школа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http://pedsovet.su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база разработок для учителей начальных классов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http://musabiqe.edu.az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сайт для учителей начальных классов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http://www.4stupeni.ru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клуб учителей начальной школы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http://trudovik.ucoz.ua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материалы для уроков учителю начальных классов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http://www.uroki.net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бесплатное поурочное планирование, сценарии, разработки уроков, внеклассные мероприятия и др.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http://www.solnet.ee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Детский портал Солнышко. Сценарии для маленьких учеников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.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http://www.rusedu.ru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Раздел начальная школа: Архив учебных программ.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http://www.proshkolu.ru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Бесплатный школьный портал – все школы России.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http://www.iro.yar.ru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Информатика  в  играх  и  задачах. (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Бескомпьютерный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курс)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http://baby.com.ua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Развивающие игры на знание основ английского языка, математики, русского языка.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http://www.nhm.ac.uk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http://www.funbrain.com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Для тех, кто уже хорошо знает язык, есть сайт, который называется "Веселая зарядка для ума".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http://zerkalenok.ru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Также есть раздел экологических советов.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http://center.fio.ru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http://www.openworld.ru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Ежемесячный научно-методический журнал "Начальная школа".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http://suhin.narod.ru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Загадки и кроссворды для детей.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http://www.advise.ru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Советы родителям первоклассников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http://konkurs-kenguru.ru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Математика для всех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http://www.edu.rin.ru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Подготовка первоклассников: проблемы, советы, тесты и пр.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http://www.voron.boxmail.biz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Детские сказки… Авторская коллекция детских сказок в стихах, стихотворений,  словарей, энциклопедий и пр.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9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http://www.rfh.ru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Российский гуманитарный научный фонд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0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http://www.int-edu.ru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Сайт Института Новых Технологий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http://playroom.com.ru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Детская игровая, комната.</w:t>
            </w:r>
          </w:p>
          <w:p w:rsidR="00765D86" w:rsidRPr="00E02C3B" w:rsidRDefault="00765D86" w:rsidP="0076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bookmark46"/>
            <w:r w:rsidRPr="00E02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bookmarkEnd w:id="5"/>
          </w:p>
          <w:p w:rsidR="00765D86" w:rsidRPr="00891C2B" w:rsidRDefault="00765D86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91C2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Математика</w:t>
            </w:r>
          </w:p>
          <w:p w:rsidR="00765D86" w:rsidRPr="00E02C3B" w:rsidRDefault="00765D86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65D86" w:rsidRPr="00E02C3B" w:rsidRDefault="00765D86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Портал </w:t>
            </w:r>
            <w:r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Math</w:t>
            </w:r>
            <w:r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библиотека, </w:t>
            </w:r>
            <w:proofErr w:type="spellStart"/>
            <w:r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медиатека</w:t>
            </w:r>
            <w:proofErr w:type="spellEnd"/>
            <w:r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олимпиады, задачи, научные школы, учительская, история математики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math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Материалы по математике в Единой коллекции цифровых образовательных ресурсов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school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-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collection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edu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collection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matematika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Московский центр непрерывного математического образования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4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mccme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Вся элементарная математика: Средняя математическая интернет-школа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mat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.1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september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Газета «Математика» Издательского дома «Первое сентября»</w:t>
            </w:r>
          </w:p>
          <w:p w:rsidR="00765D86" w:rsidRPr="00E02C3B" w:rsidRDefault="00765D86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65D86" w:rsidRPr="00891C2B" w:rsidRDefault="00765D86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91C2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ЕГЭ по математике: подготовка к тестированию</w:t>
            </w:r>
          </w:p>
          <w:p w:rsidR="00765D86" w:rsidRPr="00E02C3B" w:rsidRDefault="00765D86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C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uztest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Задачи по геометрии: информационно-поисковая система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zadachi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mccme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Интернет-проект «Задачи» 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8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problems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Компьютерная математика в школе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9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edu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of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computermath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Математика в «Открытом колледже»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mathematics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в помощь школьнику и студенту (тесты по математике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online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mathtest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в школе: консультационный центр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2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school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msu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Математика. Школа. Будущее. Сайт учителя математики А.В. 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Шевкина</w:t>
            </w:r>
            <w:proofErr w:type="spellEnd"/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shevkin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этюды: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SD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-графика, анимация и визуализация математических сюжетов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etudes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Математическое образование: прошлое и настоящее. Интернет-библиотека по методике преподавания математики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mathedu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Международные конференции «Математика. Компьютер. Образование»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mce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Научно-образовательный сайт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EqWorld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Мир математических уравнений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7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eqworld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ipmnet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Научно-популярный физико-математический журнал «Квант»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8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wwwkvant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info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79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kvant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mccme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Образовательный математический сайт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Exponenta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0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exponenta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Портал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Allmath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Вся математика в одном месте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1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allmath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Прикладная математике: справочник математических формул, примеры и задачи с решениями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2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pm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298.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Проект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KidMath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Детская математика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3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kidmath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Сайт элементарной математики Дмитрия Гущина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4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mathnet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spb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Учимся по Башмакову — Математика в школе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5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bashmakov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Олимпиады и конкурсы по математике для школьников Всероссийская олимпиада школьников по математике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6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math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rusolymp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Задачник для подготовки к олимпиадам по математике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7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tasks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ceemat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Занимательная математика — Олимпиады, игры, конкурсы по математике для школьников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8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math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-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on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-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line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com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Математические олимпиады для школьников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9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olimpiada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   олимпиады и олимпиадные задачи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0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wwwzaba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Международный математический конкурс «Кенгуру»</w:t>
            </w:r>
          </w:p>
          <w:p w:rsidR="00765D86" w:rsidRPr="00E02C3B" w:rsidRDefault="00765D86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65D86" w:rsidRPr="00891C2B" w:rsidRDefault="00765D86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91C2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Физика Единая коллекция ЦОР. Предметная коллекция «Физика»</w:t>
            </w:r>
          </w:p>
          <w:p w:rsidR="00765D86" w:rsidRPr="00E02C3B" w:rsidRDefault="00765D86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C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1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school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-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collection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edu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collection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Естественно-научные эксперименты - Физика: Коллекция Российского общеобразовательного портала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2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experiment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edu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Открытый колледж: Физика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3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physics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Элементы: популярный сайт о фундаментальной науке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4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elementy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Введение в 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нанотехнологии</w:t>
            </w:r>
            <w:proofErr w:type="spellEnd"/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5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nano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-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edu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ulsu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65D86" w:rsidRPr="00E02C3B" w:rsidRDefault="00765D86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65D86" w:rsidRPr="00891C2B" w:rsidRDefault="00765D86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91C2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Виртуальный методический кабинет учителя физики и астрономии</w:t>
            </w:r>
          </w:p>
          <w:p w:rsidR="00765D86" w:rsidRPr="00E02C3B" w:rsidRDefault="00765D86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C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6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gomulina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orc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Виртуальный физмат-класс: общегородской сайт саратовских учителей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7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fizmatklass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Виртуальный фонд естественно-научных и научно-технических эффектов «Эффективная физика»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8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effects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Газета «Физика» Издательского дома «Первое сентября»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9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fiz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.1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september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Естественно-научная школа Томского политехнического университета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0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ens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tpu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Занимательная физика в вопросах и ответах: сайт В. 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Елькина</w:t>
            </w:r>
            <w:proofErr w:type="spellEnd"/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1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elkin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52.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narod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Заочная естественно-научная школа (Красноярск): учебные материалы по физике для школьников 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2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zensh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 физико-математическая школа Томского государственного университета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3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ido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tsu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schools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physmat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Заочная физико-техническая школа при МФТИ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4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school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mipt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Информатика и физика: сайт учителя физики и информатики З.З. Шакурова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5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teach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-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shzz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narod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Информационные технологии в преподавании физики: сайт И.Я. Филипповой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6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ifilip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narod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Информационные технологии на уроках физики. Интерактивная анимация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7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somit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Интернет-место физика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8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ivsu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ivanovo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ac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Кафедра физики Московского института открытого образования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9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fizkaf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narod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Квант: научно-популярный физико-математический журнал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0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kvant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mccme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Класс!ная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физика: сайт учителя физики Е.А. 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Балдиной</w:t>
            </w:r>
            <w:proofErr w:type="spellEnd"/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1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class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-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fizika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narod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Концепции современного естествознания: электронный учебник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2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nrc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edu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est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Лаборатория обучения физики и астрономии ИСМО РАО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3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physics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ioso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Лауреаты нобелевской премии по физике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4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-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t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nl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fz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Материалы кафедры общей физики МГУ им. М.В. Ломоносова: учебные пособия, физический практикум, видео- и компьютерные демонстрации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5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genphys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msu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физического факультета Санкт-Петербургского государственного университета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6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spbu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library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Мир физики: демонстрации физических экспериментов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7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demo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home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nov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Образовательные материалы по физике ФТИ им. А.Ф. Иоффе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8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edu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ioffe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edu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Обучающие трехуровневые тесты по физике: сайт В.И. 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Регельмана</w:t>
            </w:r>
            <w:proofErr w:type="spellEnd"/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9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physics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-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regelman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com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Онлайн-преобразователь единиц измерения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0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decoder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Портал естественных наук: Физика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1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-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science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physics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Проект AFPortal.ru: астрофизический портал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2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afportal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«Вся физика»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3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fizika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asvu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задач из учебников по физике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4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proofErr w:type="spellStart"/>
            <w:proofErr w:type="gram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irodov</w:t>
            </w:r>
            <w:proofErr w:type="spellEnd"/>
            <w:proofErr w:type="gram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nm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 практикующего физика: преподаватель физики И.И. Варламова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5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metod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-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f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narod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Самотестирование школьников 7-11 классов и абитуриентов по физике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6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barsic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spbu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tests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Термодинамика: электронный учебник по физике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7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fn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bmstu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bib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I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-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NET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Уроки по молекулярной физике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8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marklv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narod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mkt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Физикам — преподавателям и студентам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9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teachmen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csu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в 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анимациях</w:t>
            </w:r>
            <w:proofErr w:type="spellEnd"/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0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physics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nad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Физика в презентациях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1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presfiz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narod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Физика в школе: сайт М.Б. Львовского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2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gannalv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narod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fiz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Физика вокруг нас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3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physics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03.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narod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Физика для всех: Задачи по физике с решениями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4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fizzzika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narod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Физика для учителей: сайт В.Н. Егоровой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5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fisika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home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nov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Физика студентам и школьникам: образовательный проект А.Н. 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Варгина</w:t>
            </w:r>
            <w:proofErr w:type="spellEnd"/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6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vargin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mephi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Физика.ру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Сайт для учащихся и преподавателей физики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7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fizika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Физикомп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 помощь начинающему физику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8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physicomp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lipetsk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Хабаровская краевая физико-математическая школа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9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khspu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/~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khpms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Школьная физика для учителей и учеников: сайт А.Л. 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Саковича</w:t>
            </w:r>
            <w:proofErr w:type="spellEnd"/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0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alsak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Ядерная физика в Интернете</w:t>
            </w:r>
          </w:p>
          <w:p w:rsidR="00765D86" w:rsidRPr="00E02C3B" w:rsidRDefault="00E73B9A" w:rsidP="0076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1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nuclphys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sinp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msu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Олимпиады по физике Всероссийская олимпиада школьников по физике</w:t>
            </w:r>
          </w:p>
          <w:p w:rsidR="00765D86" w:rsidRPr="00E02C3B" w:rsidRDefault="00E73B9A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2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rusolymp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Дистанционная олимпиада по физике - телекоммуникационный образовательный проект</w:t>
            </w:r>
          </w:p>
          <w:p w:rsidR="00765D86" w:rsidRPr="00E02C3B" w:rsidRDefault="00E73B9A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3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edu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yar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.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russian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projects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proofErr w:type="spellStart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predmets</w:t>
              </w:r>
              <w:proofErr w:type="spellEnd"/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physics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Дистанционные эвристические олимпиады по физике</w:t>
            </w:r>
          </w:p>
          <w:p w:rsidR="00765D86" w:rsidRDefault="00E73B9A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4" w:history="1"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http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eastAsia="ru-RU"/>
                </w:rPr>
                <w:t>://</w:t>
              </w:r>
              <w:r w:rsidR="00765D86" w:rsidRPr="00E02C3B">
                <w:rPr>
                  <w:rFonts w:ascii="Times New Roman" w:eastAsia="Times New Roman" w:hAnsi="Times New Roman" w:cs="Times New Roman"/>
                  <w:b/>
                  <w:bCs/>
                  <w:color w:val="465479"/>
                  <w:u w:val="single"/>
                  <w:lang w:val="en-US" w:eastAsia="ru-RU"/>
                </w:rPr>
                <w:t>www</w:t>
              </w:r>
            </w:hyperlink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eidos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olymp</w:t>
            </w:r>
            <w:proofErr w:type="spellEnd"/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physics </w:t>
            </w:r>
            <w:r w:rsidR="00765D86" w:rsidRPr="00E0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региональная олимпиада школьников по физике</w:t>
            </w:r>
          </w:p>
          <w:p w:rsidR="00891C2B" w:rsidRDefault="00891C2B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1C2B" w:rsidRPr="00765D86" w:rsidRDefault="00891C2B" w:rsidP="00765D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D86" w:rsidRPr="00765D86" w:rsidRDefault="00765D86" w:rsidP="0076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4218" w:rsidRDefault="00D84218" w:rsidP="00891C2B">
      <w:pPr>
        <w:spacing w:after="0"/>
      </w:pPr>
    </w:p>
    <w:sectPr w:rsidR="00D8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210A"/>
    <w:multiLevelType w:val="multilevel"/>
    <w:tmpl w:val="64E8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D67AC"/>
    <w:multiLevelType w:val="multilevel"/>
    <w:tmpl w:val="FB2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2431B"/>
    <w:multiLevelType w:val="multilevel"/>
    <w:tmpl w:val="653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3472C"/>
    <w:multiLevelType w:val="multilevel"/>
    <w:tmpl w:val="4A5A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E0A2F"/>
    <w:multiLevelType w:val="multilevel"/>
    <w:tmpl w:val="C9A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72623"/>
    <w:multiLevelType w:val="multilevel"/>
    <w:tmpl w:val="9DA2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D840CD"/>
    <w:multiLevelType w:val="multilevel"/>
    <w:tmpl w:val="6B5A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90"/>
    <w:rsid w:val="00000663"/>
    <w:rsid w:val="00017D2F"/>
    <w:rsid w:val="00052675"/>
    <w:rsid w:val="0007012A"/>
    <w:rsid w:val="000709AA"/>
    <w:rsid w:val="000D06B0"/>
    <w:rsid w:val="000F646F"/>
    <w:rsid w:val="00154A55"/>
    <w:rsid w:val="00165086"/>
    <w:rsid w:val="001C28DA"/>
    <w:rsid w:val="001E2ED9"/>
    <w:rsid w:val="00211C37"/>
    <w:rsid w:val="00241D74"/>
    <w:rsid w:val="00243667"/>
    <w:rsid w:val="00283190"/>
    <w:rsid w:val="003530D8"/>
    <w:rsid w:val="00370990"/>
    <w:rsid w:val="003E010C"/>
    <w:rsid w:val="003E58C2"/>
    <w:rsid w:val="004B4715"/>
    <w:rsid w:val="00507F51"/>
    <w:rsid w:val="00526E49"/>
    <w:rsid w:val="00565C68"/>
    <w:rsid w:val="0066103E"/>
    <w:rsid w:val="006814DE"/>
    <w:rsid w:val="006E1F31"/>
    <w:rsid w:val="006E2192"/>
    <w:rsid w:val="00721C96"/>
    <w:rsid w:val="00724690"/>
    <w:rsid w:val="00761198"/>
    <w:rsid w:val="00765D86"/>
    <w:rsid w:val="007D0B6E"/>
    <w:rsid w:val="007E619F"/>
    <w:rsid w:val="0087383B"/>
    <w:rsid w:val="00891C2B"/>
    <w:rsid w:val="009052DD"/>
    <w:rsid w:val="009504A0"/>
    <w:rsid w:val="00952EBF"/>
    <w:rsid w:val="009646A3"/>
    <w:rsid w:val="009A3C47"/>
    <w:rsid w:val="009B0C85"/>
    <w:rsid w:val="009D3ED7"/>
    <w:rsid w:val="009E56EB"/>
    <w:rsid w:val="00A40813"/>
    <w:rsid w:val="00A94467"/>
    <w:rsid w:val="00B24D09"/>
    <w:rsid w:val="00B55373"/>
    <w:rsid w:val="00B65B54"/>
    <w:rsid w:val="00BB3B90"/>
    <w:rsid w:val="00BB4CFB"/>
    <w:rsid w:val="00BF0446"/>
    <w:rsid w:val="00C534FA"/>
    <w:rsid w:val="00C7670B"/>
    <w:rsid w:val="00CC74BD"/>
    <w:rsid w:val="00CE4E01"/>
    <w:rsid w:val="00D07439"/>
    <w:rsid w:val="00D84218"/>
    <w:rsid w:val="00D84725"/>
    <w:rsid w:val="00D87A16"/>
    <w:rsid w:val="00DA024F"/>
    <w:rsid w:val="00E02C3B"/>
    <w:rsid w:val="00E44DB4"/>
    <w:rsid w:val="00E45DFE"/>
    <w:rsid w:val="00E61B9C"/>
    <w:rsid w:val="00E73B9A"/>
    <w:rsid w:val="00EC2769"/>
    <w:rsid w:val="00EC7CF1"/>
    <w:rsid w:val="00F75556"/>
    <w:rsid w:val="00FC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EB"/>
  </w:style>
  <w:style w:type="paragraph" w:styleId="1">
    <w:name w:val="heading 1"/>
    <w:basedOn w:val="a"/>
    <w:link w:val="10"/>
    <w:uiPriority w:val="9"/>
    <w:qFormat/>
    <w:rsid w:val="00765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6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D06B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A3C47"/>
  </w:style>
  <w:style w:type="character" w:styleId="a7">
    <w:name w:val="Strong"/>
    <w:basedOn w:val="a0"/>
    <w:uiPriority w:val="22"/>
    <w:qFormat/>
    <w:rsid w:val="00EC2769"/>
    <w:rPr>
      <w:b/>
      <w:bCs/>
    </w:rPr>
  </w:style>
  <w:style w:type="paragraph" w:styleId="a8">
    <w:name w:val="Normal (Web)"/>
    <w:basedOn w:val="a"/>
    <w:uiPriority w:val="99"/>
    <w:unhideWhenUsed/>
    <w:rsid w:val="00EC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61B9C"/>
    <w:rPr>
      <w:color w:val="0000FF"/>
      <w:u w:val="single"/>
    </w:rPr>
  </w:style>
  <w:style w:type="table" w:styleId="aa">
    <w:name w:val="Table Grid"/>
    <w:basedOn w:val="a1"/>
    <w:uiPriority w:val="59"/>
    <w:rsid w:val="003E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9A3C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5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91C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EB"/>
  </w:style>
  <w:style w:type="paragraph" w:styleId="1">
    <w:name w:val="heading 1"/>
    <w:basedOn w:val="a"/>
    <w:link w:val="10"/>
    <w:uiPriority w:val="9"/>
    <w:qFormat/>
    <w:rsid w:val="00765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6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D06B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A3C47"/>
  </w:style>
  <w:style w:type="character" w:styleId="a7">
    <w:name w:val="Strong"/>
    <w:basedOn w:val="a0"/>
    <w:uiPriority w:val="22"/>
    <w:qFormat/>
    <w:rsid w:val="00EC2769"/>
    <w:rPr>
      <w:b/>
      <w:bCs/>
    </w:rPr>
  </w:style>
  <w:style w:type="paragraph" w:styleId="a8">
    <w:name w:val="Normal (Web)"/>
    <w:basedOn w:val="a"/>
    <w:uiPriority w:val="99"/>
    <w:unhideWhenUsed/>
    <w:rsid w:val="00EC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61B9C"/>
    <w:rPr>
      <w:color w:val="0000FF"/>
      <w:u w:val="single"/>
    </w:rPr>
  </w:style>
  <w:style w:type="table" w:styleId="aa">
    <w:name w:val="Table Grid"/>
    <w:basedOn w:val="a1"/>
    <w:uiPriority w:val="59"/>
    <w:rsid w:val="003E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9A3C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5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91C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16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DAE2E6"/>
            <w:bottom w:val="none" w:sz="0" w:space="0" w:color="auto"/>
            <w:right w:val="none" w:sz="0" w:space="0" w:color="auto"/>
          </w:divBdr>
        </w:div>
      </w:divsChild>
    </w:div>
    <w:div w:id="1597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30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DAE2E6"/>
            <w:bottom w:val="none" w:sz="0" w:space="0" w:color="auto"/>
            <w:right w:val="none" w:sz="0" w:space="0" w:color="auto"/>
          </w:divBdr>
        </w:div>
        <w:div w:id="272904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DAE2E6"/>
            <w:bottom w:val="none" w:sz="0" w:space="0" w:color="auto"/>
            <w:right w:val="none" w:sz="0" w:space="0" w:color="auto"/>
          </w:divBdr>
        </w:div>
        <w:div w:id="15005814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DAE2E6"/>
            <w:bottom w:val="none" w:sz="0" w:space="0" w:color="auto"/>
            <w:right w:val="none" w:sz="0" w:space="0" w:color="auto"/>
          </w:divBdr>
        </w:div>
        <w:div w:id="16623487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DAE2E6"/>
            <w:bottom w:val="none" w:sz="0" w:space="0" w:color="auto"/>
            <w:right w:val="none" w:sz="0" w:space="0" w:color="auto"/>
          </w:divBdr>
        </w:div>
        <w:div w:id="6041966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DAE2E6"/>
            <w:bottom w:val="none" w:sz="0" w:space="0" w:color="auto"/>
            <w:right w:val="none" w:sz="0" w:space="0" w:color="auto"/>
          </w:divBdr>
        </w:div>
        <w:div w:id="5497293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DAE2E6"/>
            <w:bottom w:val="none" w:sz="0" w:space="0" w:color="auto"/>
            <w:right w:val="none" w:sz="0" w:space="0" w:color="auto"/>
          </w:divBdr>
        </w:div>
        <w:div w:id="12675373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DAE2E6"/>
            <w:bottom w:val="none" w:sz="0" w:space="0" w:color="auto"/>
            <w:right w:val="none" w:sz="0" w:space="0" w:color="auto"/>
          </w:divBdr>
        </w:div>
      </w:divsChild>
    </w:div>
    <w:div w:id="2094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prschool36.edusite.ru/DswMedia/himiya.doc" TargetMode="External"/><Relationship Id="rId117" Type="http://schemas.openxmlformats.org/officeDocument/2006/relationships/hyperlink" Target="http://demo.home.nov.ru/" TargetMode="External"/><Relationship Id="rId21" Type="http://schemas.openxmlformats.org/officeDocument/2006/relationships/hyperlink" Target="http://nprschool36.edusite.ru/DswMedia/elekron_biblioteki.doc" TargetMode="External"/><Relationship Id="rId42" Type="http://schemas.openxmlformats.org/officeDocument/2006/relationships/hyperlink" Target="http://trudovik.ucoz.ua/" TargetMode="External"/><Relationship Id="rId47" Type="http://schemas.openxmlformats.org/officeDocument/2006/relationships/hyperlink" Target="http://www.iro.yar.ru/" TargetMode="External"/><Relationship Id="rId63" Type="http://schemas.openxmlformats.org/officeDocument/2006/relationships/hyperlink" Target="http://school-collection.edu.ru/collection/matematika" TargetMode="External"/><Relationship Id="rId68" Type="http://schemas.openxmlformats.org/officeDocument/2006/relationships/hyperlink" Target="http://www.problems.ru/" TargetMode="External"/><Relationship Id="rId84" Type="http://schemas.openxmlformats.org/officeDocument/2006/relationships/hyperlink" Target="http://www.mathnet.spb.ru/" TargetMode="External"/><Relationship Id="rId89" Type="http://schemas.openxmlformats.org/officeDocument/2006/relationships/hyperlink" Target="http://www.olimpiada.ru/" TargetMode="External"/><Relationship Id="rId112" Type="http://schemas.openxmlformats.org/officeDocument/2006/relationships/hyperlink" Target="http://nrc.edu.ru/est" TargetMode="External"/><Relationship Id="rId133" Type="http://schemas.openxmlformats.org/officeDocument/2006/relationships/hyperlink" Target="http://physics03.narod.ru/" TargetMode="External"/><Relationship Id="rId138" Type="http://schemas.openxmlformats.org/officeDocument/2006/relationships/hyperlink" Target="http://physicomp.lipetsk.ru/" TargetMode="External"/><Relationship Id="rId16" Type="http://schemas.openxmlformats.org/officeDocument/2006/relationships/hyperlink" Target="http://www.edu.ru/" TargetMode="External"/><Relationship Id="rId107" Type="http://schemas.openxmlformats.org/officeDocument/2006/relationships/hyperlink" Target="http://somit.ru/" TargetMode="External"/><Relationship Id="rId11" Type="http://schemas.openxmlformats.org/officeDocument/2006/relationships/image" Target="media/image5.png"/><Relationship Id="rId32" Type="http://schemas.openxmlformats.org/officeDocument/2006/relationships/hyperlink" Target="http://www.school.edu.ru/" TargetMode="External"/><Relationship Id="rId37" Type="http://schemas.openxmlformats.org/officeDocument/2006/relationships/hyperlink" Target="http://diplomnie.com/" TargetMode="External"/><Relationship Id="rId53" Type="http://schemas.openxmlformats.org/officeDocument/2006/relationships/hyperlink" Target="http://www.openworld.ru/" TargetMode="External"/><Relationship Id="rId58" Type="http://schemas.openxmlformats.org/officeDocument/2006/relationships/hyperlink" Target="http://www.voron.boxmail.biz/" TargetMode="External"/><Relationship Id="rId74" Type="http://schemas.openxmlformats.org/officeDocument/2006/relationships/hyperlink" Target="http://www.etudes.ru/" TargetMode="External"/><Relationship Id="rId79" Type="http://schemas.openxmlformats.org/officeDocument/2006/relationships/hyperlink" Target="http://kvant.mccme.ru/" TargetMode="External"/><Relationship Id="rId102" Type="http://schemas.openxmlformats.org/officeDocument/2006/relationships/hyperlink" Target="http://www.zensh.ru/" TargetMode="External"/><Relationship Id="rId123" Type="http://schemas.openxmlformats.org/officeDocument/2006/relationships/hyperlink" Target="http://www/" TargetMode="External"/><Relationship Id="rId128" Type="http://schemas.openxmlformats.org/officeDocument/2006/relationships/hyperlink" Target="http://marklv/" TargetMode="External"/><Relationship Id="rId144" Type="http://schemas.openxmlformats.org/officeDocument/2006/relationships/hyperlink" Target="http://www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zaba.ru/" TargetMode="External"/><Relationship Id="rId95" Type="http://schemas.openxmlformats.org/officeDocument/2006/relationships/hyperlink" Target="http://nano-edu.ulsu.ru/" TargetMode="External"/><Relationship Id="rId22" Type="http://schemas.openxmlformats.org/officeDocument/2006/relationships/hyperlink" Target="http://nprschool36.edusite.ru/DswMedia/elektronnyj_katalog_eor.doc" TargetMode="External"/><Relationship Id="rId27" Type="http://schemas.openxmlformats.org/officeDocument/2006/relationships/hyperlink" Target="http://nprschool36.edusite.ru/DswMedia/istoria_otechestva.doc" TargetMode="External"/><Relationship Id="rId43" Type="http://schemas.openxmlformats.org/officeDocument/2006/relationships/hyperlink" Target="http://www.uroki.net/" TargetMode="External"/><Relationship Id="rId48" Type="http://schemas.openxmlformats.org/officeDocument/2006/relationships/hyperlink" Target="http://baby.com.ua/" TargetMode="External"/><Relationship Id="rId64" Type="http://schemas.openxmlformats.org/officeDocument/2006/relationships/hyperlink" Target="http://www.mccme.ru/" TargetMode="External"/><Relationship Id="rId69" Type="http://schemas.openxmlformats.org/officeDocument/2006/relationships/hyperlink" Target="http://edu.of.ru/computermath" TargetMode="External"/><Relationship Id="rId113" Type="http://schemas.openxmlformats.org/officeDocument/2006/relationships/hyperlink" Target="http://physics.ioso.ru/" TargetMode="External"/><Relationship Id="rId118" Type="http://schemas.openxmlformats.org/officeDocument/2006/relationships/hyperlink" Target="http://edu.ioffe.ru/edu" TargetMode="External"/><Relationship Id="rId134" Type="http://schemas.openxmlformats.org/officeDocument/2006/relationships/hyperlink" Target="http://fizzzika.narod.ru/" TargetMode="External"/><Relationship Id="rId139" Type="http://schemas.openxmlformats.org/officeDocument/2006/relationships/hyperlink" Target="http://www.khspu.ru/~khpms" TargetMode="External"/><Relationship Id="rId80" Type="http://schemas.openxmlformats.org/officeDocument/2006/relationships/hyperlink" Target="http://www.exponenta.ru/" TargetMode="External"/><Relationship Id="rId85" Type="http://schemas.openxmlformats.org/officeDocument/2006/relationships/hyperlink" Target="http://www.bashmak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ktor.ru/catalog/osnovnoe-obrazovanie/kabinet-tekhnologii-dlya-malchikov/stolyarnoe-oborudovanie-i-instrumenty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nprschool36.edusite.ru/DswMedia/biologia_ekologia.doc" TargetMode="External"/><Relationship Id="rId33" Type="http://schemas.openxmlformats.org/officeDocument/2006/relationships/hyperlink" Target="http://catalog.iot.ru/" TargetMode="External"/><Relationship Id="rId38" Type="http://schemas.openxmlformats.org/officeDocument/2006/relationships/hyperlink" Target="http://www.nic-snail.ru/" TargetMode="External"/><Relationship Id="rId46" Type="http://schemas.openxmlformats.org/officeDocument/2006/relationships/hyperlink" Target="http://www.proshkolu.ru/" TargetMode="External"/><Relationship Id="rId59" Type="http://schemas.openxmlformats.org/officeDocument/2006/relationships/hyperlink" Target="http://www.rfh.ru/" TargetMode="External"/><Relationship Id="rId67" Type="http://schemas.openxmlformats.org/officeDocument/2006/relationships/hyperlink" Target="http://zadachi.mccme.ru/" TargetMode="External"/><Relationship Id="rId103" Type="http://schemas.openxmlformats.org/officeDocument/2006/relationships/hyperlink" Target="http://ido.tsu.ru/schools/physmat" TargetMode="External"/><Relationship Id="rId108" Type="http://schemas.openxmlformats.org/officeDocument/2006/relationships/hyperlink" Target="http://ivsu.ivanovo.ac.ru/phys" TargetMode="External"/><Relationship Id="rId116" Type="http://schemas.openxmlformats.org/officeDocument/2006/relationships/hyperlink" Target="http://www.phys.spbu.ru/library" TargetMode="External"/><Relationship Id="rId124" Type="http://schemas.openxmlformats.org/officeDocument/2006/relationships/hyperlink" Target="http://www/" TargetMode="External"/><Relationship Id="rId129" Type="http://schemas.openxmlformats.org/officeDocument/2006/relationships/hyperlink" Target="http://teachmen.csu.ru/" TargetMode="External"/><Relationship Id="rId137" Type="http://schemas.openxmlformats.org/officeDocument/2006/relationships/hyperlink" Target="http://www/" TargetMode="External"/><Relationship Id="rId20" Type="http://schemas.openxmlformats.org/officeDocument/2006/relationships/hyperlink" Target="http://window.edu.ru/" TargetMode="External"/><Relationship Id="rId41" Type="http://schemas.openxmlformats.org/officeDocument/2006/relationships/hyperlink" Target="http://www.4stupeni.ru/" TargetMode="External"/><Relationship Id="rId54" Type="http://schemas.openxmlformats.org/officeDocument/2006/relationships/hyperlink" Target="http://suhin.narod.ru/" TargetMode="External"/><Relationship Id="rId62" Type="http://schemas.openxmlformats.org/officeDocument/2006/relationships/hyperlink" Target="http://www.math.ru/" TargetMode="External"/><Relationship Id="rId70" Type="http://schemas.openxmlformats.org/officeDocument/2006/relationships/hyperlink" Target="http://www/" TargetMode="External"/><Relationship Id="rId75" Type="http://schemas.openxmlformats.org/officeDocument/2006/relationships/hyperlink" Target="http://www/" TargetMode="External"/><Relationship Id="rId83" Type="http://schemas.openxmlformats.org/officeDocument/2006/relationships/hyperlink" Target="http://www.kidmath.ru/" TargetMode="External"/><Relationship Id="rId88" Type="http://schemas.openxmlformats.org/officeDocument/2006/relationships/hyperlink" Target="http://www.math-on-line.com/" TargetMode="External"/><Relationship Id="rId91" Type="http://schemas.openxmlformats.org/officeDocument/2006/relationships/hyperlink" Target="http://school-collection.edu.ru/collection" TargetMode="External"/><Relationship Id="rId96" Type="http://schemas.openxmlformats.org/officeDocument/2006/relationships/hyperlink" Target="http://www.gomulina.orc.ru/" TargetMode="External"/><Relationship Id="rId111" Type="http://schemas.openxmlformats.org/officeDocument/2006/relationships/hyperlink" Target="http://class-fizika.narod.ru/" TargetMode="External"/><Relationship Id="rId132" Type="http://schemas.openxmlformats.org/officeDocument/2006/relationships/hyperlink" Target="http://gannalv.narod.ru/fiz" TargetMode="External"/><Relationship Id="rId140" Type="http://schemas.openxmlformats.org/officeDocument/2006/relationships/hyperlink" Target="http://www/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nprschool36.edusite.ru/DswMedia/federal_organi_uprav_obrazovaniem.doc" TargetMode="External"/><Relationship Id="rId28" Type="http://schemas.openxmlformats.org/officeDocument/2006/relationships/hyperlink" Target="http://nprschool36.edusite.ru/DswMedia/matematika.doc" TargetMode="External"/><Relationship Id="rId36" Type="http://schemas.openxmlformats.org/officeDocument/2006/relationships/hyperlink" Target="http://www.pravoslavie.ru/" TargetMode="External"/><Relationship Id="rId49" Type="http://schemas.openxmlformats.org/officeDocument/2006/relationships/hyperlink" Target="http://www.nhm.ac.uk/" TargetMode="External"/><Relationship Id="rId57" Type="http://schemas.openxmlformats.org/officeDocument/2006/relationships/hyperlink" Target="http://www.edu.rin.ru/" TargetMode="External"/><Relationship Id="rId106" Type="http://schemas.openxmlformats.org/officeDocument/2006/relationships/hyperlink" Target="http://ifilip.narod.ru/" TargetMode="External"/><Relationship Id="rId114" Type="http://schemas.openxmlformats.org/officeDocument/2006/relationships/hyperlink" Target="http://n-t.ru/nl/fz" TargetMode="External"/><Relationship Id="rId119" Type="http://schemas.openxmlformats.org/officeDocument/2006/relationships/hyperlink" Target="http://www.physics-regelman.com/" TargetMode="External"/><Relationship Id="rId127" Type="http://schemas.openxmlformats.org/officeDocument/2006/relationships/hyperlink" Target="http://fn.bmstu.ru/phys/bib/I-NET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://window.edu.ru/window/catalog" TargetMode="External"/><Relationship Id="rId44" Type="http://schemas.openxmlformats.org/officeDocument/2006/relationships/hyperlink" Target="http://www.solnet.ee/" TargetMode="External"/><Relationship Id="rId52" Type="http://schemas.openxmlformats.org/officeDocument/2006/relationships/hyperlink" Target="http://center.fio.ru/" TargetMode="External"/><Relationship Id="rId60" Type="http://schemas.openxmlformats.org/officeDocument/2006/relationships/hyperlink" Target="http://www.int-edu.ru/" TargetMode="External"/><Relationship Id="rId65" Type="http://schemas.openxmlformats.org/officeDocument/2006/relationships/hyperlink" Target="http://mat.1september.ru/" TargetMode="External"/><Relationship Id="rId73" Type="http://schemas.openxmlformats.org/officeDocument/2006/relationships/hyperlink" Target="http://www/" TargetMode="External"/><Relationship Id="rId78" Type="http://schemas.openxmlformats.org/officeDocument/2006/relationships/hyperlink" Target="http://wwwkvant.info/" TargetMode="External"/><Relationship Id="rId81" Type="http://schemas.openxmlformats.org/officeDocument/2006/relationships/hyperlink" Target="http://www.allmath.ru/" TargetMode="External"/><Relationship Id="rId86" Type="http://schemas.openxmlformats.org/officeDocument/2006/relationships/hyperlink" Target="http://math.rusolymp.ru/" TargetMode="External"/><Relationship Id="rId94" Type="http://schemas.openxmlformats.org/officeDocument/2006/relationships/hyperlink" Target="http://www/" TargetMode="External"/><Relationship Id="rId99" Type="http://schemas.openxmlformats.org/officeDocument/2006/relationships/hyperlink" Target="http://fiz.1september.ru/" TargetMode="External"/><Relationship Id="rId101" Type="http://schemas.openxmlformats.org/officeDocument/2006/relationships/hyperlink" Target="http://elkin52.narod.ru/" TargetMode="External"/><Relationship Id="rId122" Type="http://schemas.openxmlformats.org/officeDocument/2006/relationships/hyperlink" Target="http://www/" TargetMode="External"/><Relationship Id="rId130" Type="http://schemas.openxmlformats.org/officeDocument/2006/relationships/hyperlink" Target="http://physics.nad.ru/" TargetMode="External"/><Relationship Id="rId135" Type="http://schemas.openxmlformats.org/officeDocument/2006/relationships/hyperlink" Target="http://fisika.home.nov.ru/" TargetMode="External"/><Relationship Id="rId143" Type="http://schemas.openxmlformats.org/officeDocument/2006/relationships/hyperlink" Target="http://www.edu.yar.ru/russian/projects/predmets/physic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hyperlink" Target="http://www.omsu.ru/soo/objects/%D0%B4%D0%BE%D0%B3%D0%BE%D0%B2%D0%BE%D1%80.pdf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://pedsovet.su/" TargetMode="External"/><Relationship Id="rId109" Type="http://schemas.openxmlformats.org/officeDocument/2006/relationships/hyperlink" Target="http://fizkaf.narod.ru/" TargetMode="External"/><Relationship Id="rId34" Type="http://schemas.openxmlformats.org/officeDocument/2006/relationships/hyperlink" Target="http://school.yandex.ru/" TargetMode="External"/><Relationship Id="rId50" Type="http://schemas.openxmlformats.org/officeDocument/2006/relationships/hyperlink" Target="http://www.funbrain.com/" TargetMode="External"/><Relationship Id="rId55" Type="http://schemas.openxmlformats.org/officeDocument/2006/relationships/hyperlink" Target="http://www.advise.ru/" TargetMode="External"/><Relationship Id="rId76" Type="http://schemas.openxmlformats.org/officeDocument/2006/relationships/hyperlink" Target="http://www.mce.su/" TargetMode="External"/><Relationship Id="rId97" Type="http://schemas.openxmlformats.org/officeDocument/2006/relationships/hyperlink" Target="http://www.fizmatklass.ru/" TargetMode="External"/><Relationship Id="rId104" Type="http://schemas.openxmlformats.org/officeDocument/2006/relationships/hyperlink" Target="http://www.school.mipt.ru/" TargetMode="External"/><Relationship Id="rId120" Type="http://schemas.openxmlformats.org/officeDocument/2006/relationships/hyperlink" Target="http://www/" TargetMode="External"/><Relationship Id="rId125" Type="http://schemas.openxmlformats.org/officeDocument/2006/relationships/hyperlink" Target="http://metod-f.narod.ru/" TargetMode="External"/><Relationship Id="rId141" Type="http://schemas.openxmlformats.org/officeDocument/2006/relationships/hyperlink" Target="http://nuclphys.sinp.msu.ru/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/" TargetMode="External"/><Relationship Id="rId92" Type="http://schemas.openxmlformats.org/officeDocument/2006/relationships/hyperlink" Target="http://experiment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prschool36.edusite.ru/DswMedia/ruskii_yazik.doc" TargetMode="External"/><Relationship Id="rId24" Type="http://schemas.openxmlformats.org/officeDocument/2006/relationships/hyperlink" Target="http://nprschool36.edusite.ru/DswMedia/infoorm_poderzka.doc" TargetMode="External"/><Relationship Id="rId40" Type="http://schemas.openxmlformats.org/officeDocument/2006/relationships/hyperlink" Target="http://musabiqe.edu.az/" TargetMode="External"/><Relationship Id="rId45" Type="http://schemas.openxmlformats.org/officeDocument/2006/relationships/hyperlink" Target="http://www.rusedu.ru/" TargetMode="External"/><Relationship Id="rId66" Type="http://schemas.openxmlformats.org/officeDocument/2006/relationships/hyperlink" Target="http://www.uztest.ru/" TargetMode="External"/><Relationship Id="rId87" Type="http://schemas.openxmlformats.org/officeDocument/2006/relationships/hyperlink" Target="http://tasks.ceemat.ru/" TargetMode="External"/><Relationship Id="rId110" Type="http://schemas.openxmlformats.org/officeDocument/2006/relationships/hyperlink" Target="http://kvant.mccme.ru/" TargetMode="External"/><Relationship Id="rId115" Type="http://schemas.openxmlformats.org/officeDocument/2006/relationships/hyperlink" Target="http://genphys.phys.msu.ru/" TargetMode="External"/><Relationship Id="rId131" Type="http://schemas.openxmlformats.org/officeDocument/2006/relationships/hyperlink" Target="http://presfiz.narod.ru/" TargetMode="External"/><Relationship Id="rId136" Type="http://schemas.openxmlformats.org/officeDocument/2006/relationships/hyperlink" Target="http://www.vargin.mephi.ru/" TargetMode="External"/><Relationship Id="rId61" Type="http://schemas.openxmlformats.org/officeDocument/2006/relationships/hyperlink" Target="http://playroom.com.ru/" TargetMode="External"/><Relationship Id="rId82" Type="http://schemas.openxmlformats.org/officeDocument/2006/relationships/hyperlink" Target="http://www.pm298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image" Target="media/image6.jpeg"/><Relationship Id="rId30" Type="http://schemas.openxmlformats.org/officeDocument/2006/relationships/hyperlink" Target="http://nprschool36.edusite.ru/DswMedia/saiti_detskih_zurnalov.doc" TargetMode="External"/><Relationship Id="rId35" Type="http://schemas.openxmlformats.org/officeDocument/2006/relationships/hyperlink" Target="http://shkola.lv/" TargetMode="External"/><Relationship Id="rId56" Type="http://schemas.openxmlformats.org/officeDocument/2006/relationships/hyperlink" Target="http://konkurs-kenguru.ru/" TargetMode="External"/><Relationship Id="rId77" Type="http://schemas.openxmlformats.org/officeDocument/2006/relationships/hyperlink" Target="http://eqworld.ipmnet.ru/" TargetMode="External"/><Relationship Id="rId100" Type="http://schemas.openxmlformats.org/officeDocument/2006/relationships/hyperlink" Target="http://ens.tpu.ru/" TargetMode="External"/><Relationship Id="rId105" Type="http://schemas.openxmlformats.org/officeDocument/2006/relationships/hyperlink" Target="http://teach-shzz.narod.ru/" TargetMode="External"/><Relationship Id="rId126" Type="http://schemas.openxmlformats.org/officeDocument/2006/relationships/hyperlink" Target="http://barsic.spbu.ru/www/tests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zerkalenok.ru/" TargetMode="External"/><Relationship Id="rId72" Type="http://schemas.openxmlformats.org/officeDocument/2006/relationships/hyperlink" Target="http://school.msu.ru/" TargetMode="External"/><Relationship Id="rId93" Type="http://schemas.openxmlformats.org/officeDocument/2006/relationships/hyperlink" Target="http://www.physics.ru/" TargetMode="External"/><Relationship Id="rId98" Type="http://schemas.openxmlformats.org/officeDocument/2006/relationships/hyperlink" Target="http://www/" TargetMode="External"/><Relationship Id="rId121" Type="http://schemas.openxmlformats.org/officeDocument/2006/relationships/hyperlink" Target="http://www.e-science.ru/physics" TargetMode="External"/><Relationship Id="rId142" Type="http://schemas.openxmlformats.org/officeDocument/2006/relationships/hyperlink" Target="http://phys.r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49E8-9744-4F34-B987-DB8B8FD1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4638</Words>
  <Characters>26441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16</cp:revision>
  <dcterms:created xsi:type="dcterms:W3CDTF">2024-04-06T13:06:00Z</dcterms:created>
  <dcterms:modified xsi:type="dcterms:W3CDTF">2024-04-06T13:09:00Z</dcterms:modified>
</cp:coreProperties>
</file>